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9641" w14:textId="73A4CE1C" w:rsidR="006E57BE" w:rsidRPr="00BA04B5" w:rsidRDefault="00907BC1" w:rsidP="005D0963">
      <w:pPr>
        <w:pStyle w:val="ASNTitre"/>
      </w:pPr>
      <w:r w:rsidRPr="00907BC1">
        <w:t xml:space="preserve">FICHE DE RÉFÉRENCEMENT : </w:t>
      </w:r>
      <w:r w:rsidR="00DB4418" w:rsidRPr="00DB4418">
        <w:t>APPAREIL ÉLECTRIQUE ÉMETTANT DES</w:t>
      </w:r>
      <w:r w:rsidR="00DB4418">
        <w:t> </w:t>
      </w:r>
      <w:r w:rsidR="00DB4418" w:rsidRPr="00DB4418">
        <w:t>RAYONNEMENTS X (AERX)</w:t>
      </w:r>
    </w:p>
    <w:p w14:paraId="73B3E9B1" w14:textId="53ECF963" w:rsidR="00841D8B" w:rsidRPr="006A508A" w:rsidRDefault="00DB4418" w:rsidP="006A508A">
      <w:pPr>
        <w:spacing w:before="120"/>
        <w:jc w:val="center"/>
        <w:rPr>
          <w:i/>
          <w:iCs/>
        </w:rPr>
      </w:pPr>
      <w:r w:rsidRPr="00DB4418">
        <w:rPr>
          <w:i/>
          <w:iCs/>
        </w:rPr>
        <w:t>(une fiche par type/modèle d’appareil)</w:t>
      </w:r>
    </w:p>
    <w:p w14:paraId="69C472AF" w14:textId="77777777" w:rsidR="006A508A" w:rsidRDefault="006A508A"/>
    <w:tbl>
      <w:tblPr>
        <w:tblStyle w:val="ASNTableausanstitre"/>
        <w:tblW w:w="5000" w:type="pct"/>
        <w:tblBorders>
          <w:top w:val="single" w:sz="4" w:space="0" w:color="007978" w:themeColor="text2"/>
          <w:bottom w:val="single" w:sz="4" w:space="0" w:color="007978" w:themeColor="text2"/>
          <w:insideH w:val="single" w:sz="4" w:space="0" w:color="007978" w:themeColor="text2"/>
          <w:insideV w:val="single" w:sz="4" w:space="0" w:color="007978" w:themeColor="text2"/>
        </w:tblBorders>
        <w:tblLook w:val="06A0" w:firstRow="1" w:lastRow="0" w:firstColumn="1" w:lastColumn="0" w:noHBand="1" w:noVBand="1"/>
      </w:tblPr>
      <w:tblGrid>
        <w:gridCol w:w="1134"/>
        <w:gridCol w:w="1843"/>
        <w:gridCol w:w="1701"/>
        <w:gridCol w:w="3119"/>
        <w:gridCol w:w="992"/>
        <w:gridCol w:w="1075"/>
      </w:tblGrid>
      <w:tr w:rsidR="0081464A" w:rsidRPr="0081464A" w14:paraId="0FDD91D0" w14:textId="77777777" w:rsidTr="00827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vMerge w:val="restart"/>
            <w:tcBorders>
              <w:top w:val="nil"/>
              <w:bottom w:val="nil"/>
              <w:right w:val="single" w:sz="18" w:space="0" w:color="CDDFD9" w:themeColor="accent3"/>
            </w:tcBorders>
            <w:shd w:val="clear" w:color="auto" w:fill="A5C3B8" w:themeFill="accent2"/>
          </w:tcPr>
          <w:p w14:paraId="49ADE2D9" w14:textId="3767897A" w:rsidR="008A6361" w:rsidRPr="0081464A" w:rsidRDefault="007C2078" w:rsidP="008A6361">
            <w:pPr>
              <w:jc w:val="left"/>
              <w:rPr>
                <w:b/>
                <w:color w:val="FFFFFF" w:themeColor="background1"/>
              </w:rPr>
            </w:pPr>
            <w:r w:rsidRPr="0081464A">
              <w:rPr>
                <w:b/>
                <w:color w:val="FFFFFF" w:themeColor="background1"/>
              </w:rPr>
              <w:t>RÉSERVÉ</w:t>
            </w:r>
          </w:p>
          <w:p w14:paraId="2EE478F9" w14:textId="77777777" w:rsidR="008A6361" w:rsidRPr="0081464A" w:rsidRDefault="008A6361" w:rsidP="008A6361">
            <w:pPr>
              <w:jc w:val="left"/>
              <w:rPr>
                <w:b/>
                <w:color w:val="FFFFFF" w:themeColor="background1"/>
              </w:rPr>
            </w:pPr>
            <w:r w:rsidRPr="0081464A">
              <w:rPr>
                <w:b/>
                <w:color w:val="FFFFFF" w:themeColor="background1"/>
              </w:rPr>
              <w:t>ASN/DTS</w:t>
            </w:r>
          </w:p>
        </w:tc>
        <w:tc>
          <w:tcPr>
            <w:tcW w:w="934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0E01AFA4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Réf. ASN de l’appareil</w:t>
            </w:r>
          </w:p>
        </w:tc>
        <w:tc>
          <w:tcPr>
            <w:tcW w:w="862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71BBEF7B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N° dossier du fournisseur</w:t>
            </w:r>
          </w:p>
        </w:tc>
        <w:tc>
          <w:tcPr>
            <w:tcW w:w="1581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51DF37C5" w14:textId="4E860ADB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Régime applicable dans les conditions d’utilisation prévues par le fabricant</w:t>
            </w:r>
          </w:p>
        </w:tc>
        <w:tc>
          <w:tcPr>
            <w:tcW w:w="503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7B6B6498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81464A">
              <w:rPr>
                <w:bCs/>
                <w:color w:val="FFFFFF" w:themeColor="background1"/>
              </w:rPr>
              <w:t>Initiales CA</w:t>
            </w:r>
          </w:p>
        </w:tc>
        <w:tc>
          <w:tcPr>
            <w:tcW w:w="545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</w:tcBorders>
            <w:shd w:val="clear" w:color="auto" w:fill="A5C3B8" w:themeFill="accent2"/>
          </w:tcPr>
          <w:p w14:paraId="61FF07DD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Date</w:t>
            </w:r>
          </w:p>
        </w:tc>
      </w:tr>
      <w:tr w:rsidR="00FB6B24" w:rsidRPr="008A6361" w14:paraId="2A9333F6" w14:textId="77777777" w:rsidTr="0082770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vMerge/>
            <w:tcBorders>
              <w:top w:val="nil"/>
              <w:right w:val="single" w:sz="18" w:space="0" w:color="CDDFD9" w:themeColor="accent3"/>
            </w:tcBorders>
            <w:shd w:val="clear" w:color="auto" w:fill="A5C3B8" w:themeFill="accent2"/>
          </w:tcPr>
          <w:p w14:paraId="422F9AF3" w14:textId="77777777" w:rsidR="008A6361" w:rsidRPr="008A6361" w:rsidRDefault="008A6361" w:rsidP="008A6361">
            <w:pPr>
              <w:rPr>
                <w:b/>
                <w:color w:val="007978" w:themeColor="text2"/>
              </w:rPr>
            </w:pPr>
          </w:p>
        </w:tc>
        <w:tc>
          <w:tcPr>
            <w:tcW w:w="934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37583392" w14:textId="48160E25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2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4DBF32F8" w14:textId="66DD7F1A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3B132026" w14:textId="77777777" w:rsidR="008A6361" w:rsidRPr="005C569E" w:rsidRDefault="008A6361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69E">
              <w:fldChar w:fldCharType="begin">
                <w:ffData>
                  <w:name w:val=""/>
                  <w:enabled/>
                  <w:calcOnExit w:val="0"/>
                  <w:ddList>
                    <w:listEntry w:val="_____________"/>
                    <w:listEntry w:val="Exemption"/>
                    <w:listEntry w:val="Déclaration"/>
                    <w:listEntry w:val="Enregistrement"/>
                    <w:listEntry w:val="Autorisation"/>
                  </w:ddList>
                </w:ffData>
              </w:fldChar>
            </w:r>
            <w:r w:rsidRPr="005C569E">
              <w:instrText xml:space="preserve"> FORMDROPDOWN </w:instrText>
            </w:r>
            <w:r w:rsidR="00000000">
              <w:fldChar w:fldCharType="separate"/>
            </w:r>
            <w:r w:rsidRPr="005C569E">
              <w:fldChar w:fldCharType="end"/>
            </w:r>
          </w:p>
        </w:tc>
        <w:tc>
          <w:tcPr>
            <w:tcW w:w="503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67C5134A" w14:textId="39D3EF78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</w:tcBorders>
          </w:tcPr>
          <w:p w14:paraId="0E81F4A6" w14:textId="164E4B73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A59BDE" w14:textId="77777777" w:rsidR="006A508A" w:rsidRPr="007A7161" w:rsidRDefault="006A508A" w:rsidP="00A65A76">
      <w:pPr>
        <w:spacing w:before="120"/>
      </w:pPr>
    </w:p>
    <w:p w14:paraId="20C7626B" w14:textId="03469034" w:rsidR="00907BC1" w:rsidRPr="007C2078" w:rsidRDefault="006673E1" w:rsidP="007C2078">
      <w:pPr>
        <w:pStyle w:val="ASNEncadr"/>
      </w:pPr>
      <w:r w:rsidRPr="006673E1">
        <w:t>Cette fiche est à compléter en cas de nécessité de faire référencer par l’ASN un appareil électrique émettant des rayonnements X.</w:t>
      </w:r>
    </w:p>
    <w:p w14:paraId="58192057" w14:textId="4DC698CF" w:rsidR="001469D9" w:rsidRDefault="00907BC1" w:rsidP="00907BC1">
      <w:pPr>
        <w:pStyle w:val="ASNEncadr"/>
      </w:pPr>
      <w:r>
        <w:t xml:space="preserve">Elle est à transmettre à la division de l’Autorité de sûreté nucléaire territorialement compétente, accompagnée des pièces justificatives associées. Les coordonnées des divisions territoriales de l’ASN sont disponibles sur le site </w:t>
      </w:r>
      <w:hyperlink r:id="rId7" w:history="1">
        <w:r w:rsidR="00E73B36" w:rsidRPr="00783BFA">
          <w:rPr>
            <w:rStyle w:val="Lienhypertexte"/>
          </w:rPr>
          <w:t>www.asn.fr</w:t>
        </w:r>
      </w:hyperlink>
      <w:r>
        <w:t>, page « nous contacter ».</w:t>
      </w:r>
    </w:p>
    <w:p w14:paraId="56FA8FE2" w14:textId="2CD874F5" w:rsidR="00BA4A0E" w:rsidRDefault="00E73B36" w:rsidP="00E73B36">
      <w:pPr>
        <w:pStyle w:val="ASNTitre2"/>
        <w:tabs>
          <w:tab w:val="right" w:pos="9781"/>
        </w:tabs>
        <w:spacing w:before="360"/>
      </w:pPr>
      <w:r w:rsidRPr="00E73B36">
        <w:t>FICHE COMPLÉTÉE PAR</w:t>
      </w:r>
      <w:r>
        <w:tab/>
        <w:t>DATE</w:t>
      </w:r>
      <w:r w:rsidR="005C569E">
        <w:t xml:space="preserve"> :</w:t>
      </w:r>
      <w:r w:rsidRPr="00E73B36">
        <w:rPr>
          <w:b w:val="0"/>
          <w:bCs/>
        </w:rPr>
        <w:t xml:space="preserve">  </w:t>
      </w:r>
      <w:r w:rsidR="001221C3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21C3">
        <w:rPr>
          <w:b w:val="0"/>
          <w:bCs/>
        </w:rPr>
        <w:instrText xml:space="preserve"> FORMTEXT </w:instrText>
      </w:r>
      <w:r w:rsidR="001221C3">
        <w:rPr>
          <w:b w:val="0"/>
          <w:bCs/>
        </w:rPr>
      </w:r>
      <w:r w:rsidR="001221C3">
        <w:rPr>
          <w:b w:val="0"/>
          <w:bCs/>
        </w:rPr>
        <w:fldChar w:fldCharType="separate"/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</w:rPr>
        <w:fldChar w:fldCharType="end"/>
      </w:r>
    </w:p>
    <w:p w14:paraId="1234DE7D" w14:textId="77777777" w:rsidR="00BA4A0E" w:rsidRDefault="006B7B22" w:rsidP="00465D74">
      <w:pPr>
        <w:tabs>
          <w:tab w:val="left" w:pos="5760"/>
          <w:tab w:val="right" w:pos="9840"/>
        </w:tabs>
        <w:spacing w:after="120"/>
      </w:pPr>
      <w:r w:rsidRPr="00083441">
        <w:rPr>
          <w:b/>
        </w:rPr>
        <w:fldChar w:fldCharType="begin">
          <w:ffData>
            <w:name w:val=""/>
            <w:enabled/>
            <w:calcOnExit w:val="0"/>
            <w:ddList>
              <w:listEntry w:val="Madame  "/>
              <w:listEntry w:val="Monsieur  "/>
            </w:ddList>
          </w:ffData>
        </w:fldChar>
      </w:r>
      <w:r w:rsidRPr="00083441">
        <w:rPr>
          <w:b/>
        </w:rPr>
        <w:instrText xml:space="preserve"> </w:instrText>
      </w:r>
      <w:r w:rsidR="003E2E4E">
        <w:rPr>
          <w:b/>
        </w:rPr>
        <w:instrText>FORMDROPDOWN</w:instrText>
      </w:r>
      <w:r w:rsidRPr="00083441">
        <w:rPr>
          <w:b/>
        </w:rPr>
        <w:instrText xml:space="preserve">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083441">
        <w:rPr>
          <w:b/>
        </w:rPr>
        <w:fldChar w:fldCharType="end"/>
      </w:r>
      <w:r>
        <w:t xml:space="preserve">  Nom  </w:t>
      </w:r>
      <w:r w:rsidR="00FA76B6">
        <w:rPr>
          <w:b/>
          <w:u w:val="dotted"/>
        </w:rPr>
        <w:fldChar w:fldCharType="begin">
          <w:ffData>
            <w:name w:val=""/>
            <w:enabled/>
            <w:calcOnExit w:val="0"/>
            <w:textInput>
              <w:format w:val="CAPITALES"/>
            </w:textInput>
          </w:ffData>
        </w:fldChar>
      </w:r>
      <w:r w:rsidR="00FA76B6">
        <w:rPr>
          <w:b/>
          <w:u w:val="dotted"/>
        </w:rPr>
        <w:instrText xml:space="preserve"> </w:instrText>
      </w:r>
      <w:r w:rsidR="003E2E4E">
        <w:rPr>
          <w:b/>
          <w:u w:val="dotted"/>
        </w:rPr>
        <w:instrText>FORMTEXT</w:instrText>
      </w:r>
      <w:r w:rsidR="00FA76B6">
        <w:rPr>
          <w:b/>
          <w:u w:val="dotted"/>
        </w:rPr>
        <w:instrText xml:space="preserve"> </w:instrText>
      </w:r>
      <w:r w:rsidR="00FA76B6">
        <w:rPr>
          <w:b/>
          <w:u w:val="dotted"/>
        </w:rPr>
      </w:r>
      <w:r w:rsidR="00FA76B6">
        <w:rPr>
          <w:b/>
          <w:u w:val="dotted"/>
        </w:rPr>
        <w:fldChar w:fldCharType="separate"/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u w:val="dotted"/>
        </w:rPr>
        <w:fldChar w:fldCharType="end"/>
      </w:r>
      <w:r w:rsidRPr="006B7B22">
        <w:rPr>
          <w:u w:val="dotted"/>
        </w:rPr>
        <w:tab/>
      </w:r>
      <w:r>
        <w:t xml:space="preserve">  Prénom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 w:rsidR="003E2E4E"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476DB5FC" w14:textId="2650A7BC" w:rsidR="009D1F52" w:rsidRDefault="009D1F52" w:rsidP="009D1F52">
      <w:pPr>
        <w:tabs>
          <w:tab w:val="left" w:pos="3686"/>
          <w:tab w:val="right" w:pos="9840"/>
        </w:tabs>
        <w:spacing w:after="120"/>
      </w:pPr>
      <w:r>
        <w:t xml:space="preserve">Téléphone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  <w:r w:rsidR="006242AC">
        <w:t xml:space="preserve">  </w:t>
      </w:r>
      <w:r w:rsidR="00E73B36">
        <w:t>Mél</w:t>
      </w:r>
      <w:r>
        <w:t xml:space="preserve">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287DB7B9" w14:textId="400109B7" w:rsidR="00E73B36" w:rsidRDefault="00E73B36" w:rsidP="00E73B36">
      <w:pPr>
        <w:tabs>
          <w:tab w:val="right" w:pos="9840"/>
        </w:tabs>
        <w:spacing w:after="120"/>
      </w:pPr>
      <w:r>
        <w:t xml:space="preserve">Organisme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56EB64D4" w14:textId="02DE7C43" w:rsidR="009D1F52" w:rsidRDefault="009D1F52" w:rsidP="009D1F52">
      <w:pPr>
        <w:tabs>
          <w:tab w:val="right" w:pos="9840"/>
        </w:tabs>
        <w:spacing w:after="120"/>
        <w:rPr>
          <w:u w:val="dotted"/>
        </w:rPr>
      </w:pPr>
      <w:r>
        <w:t xml:space="preserve">Fonction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7F80A2F6" w14:textId="07B411B1" w:rsidR="00827709" w:rsidRDefault="005C4B60" w:rsidP="00827709">
      <w:pPr>
        <w:pStyle w:val="ASNTitre2"/>
        <w:spacing w:before="360"/>
      </w:pPr>
      <w:r w:rsidRPr="005C4B60">
        <w:t>DÉSIGNATION DE L’APPAREIL</w:t>
      </w:r>
    </w:p>
    <w:tbl>
      <w:tblPr>
        <w:tblStyle w:val="ASNTableauTitreLigne"/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77"/>
        <w:gridCol w:w="6887"/>
      </w:tblGrid>
      <w:tr w:rsidR="005C4B60" w:rsidRPr="005C4B60" w14:paraId="359AFAF5" w14:textId="77777777" w:rsidTr="00887BF7">
        <w:trPr>
          <w:cantSplit/>
        </w:trPr>
        <w:tc>
          <w:tcPr>
            <w:tcW w:w="1509" w:type="pct"/>
            <w:tcBorders>
              <w:top w:val="single" w:sz="4" w:space="0" w:color="007978" w:themeColor="text2"/>
            </w:tcBorders>
          </w:tcPr>
          <w:p w14:paraId="2DAE5CA2" w14:textId="77777777" w:rsidR="005C4B60" w:rsidRPr="005C4B60" w:rsidRDefault="005C4B60" w:rsidP="005C4B60">
            <w:pPr>
              <w:spacing w:before="40" w:after="40"/>
              <w:rPr>
                <w:color w:val="007978" w:themeColor="text2"/>
              </w:rPr>
            </w:pPr>
            <w:r w:rsidRPr="005C4B60">
              <w:rPr>
                <w:color w:val="007978" w:themeColor="text2"/>
              </w:rPr>
              <w:t xml:space="preserve">Dénomination, référence commerciale </w:t>
            </w:r>
          </w:p>
        </w:tc>
        <w:tc>
          <w:tcPr>
            <w:tcW w:w="3491" w:type="pct"/>
            <w:tcBorders>
              <w:top w:val="single" w:sz="4" w:space="0" w:color="007978" w:themeColor="text2"/>
            </w:tcBorders>
          </w:tcPr>
          <w:p w14:paraId="152488A6" w14:textId="77777777" w:rsidR="005C4B60" w:rsidRPr="005C4B60" w:rsidRDefault="005C4B60" w:rsidP="005C4B60">
            <w:pPr>
              <w:spacing w:before="40" w:after="40"/>
            </w:pPr>
            <w:r w:rsidRPr="005C4B60"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5C4B60">
              <w:instrText xml:space="preserve"> FORMTEXT </w:instrText>
            </w:r>
            <w:r w:rsidRPr="005C4B60">
              <w:fldChar w:fldCharType="separate"/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fldChar w:fldCharType="end"/>
            </w:r>
          </w:p>
        </w:tc>
      </w:tr>
      <w:tr w:rsidR="005C4B60" w:rsidRPr="005C4B60" w14:paraId="3878F447" w14:textId="77777777" w:rsidTr="00887BF7">
        <w:trPr>
          <w:cantSplit/>
        </w:trPr>
        <w:tc>
          <w:tcPr>
            <w:tcW w:w="1509" w:type="pct"/>
          </w:tcPr>
          <w:p w14:paraId="159A5AC1" w14:textId="77777777" w:rsidR="005C4B60" w:rsidRPr="005C4B60" w:rsidRDefault="005C4B60" w:rsidP="005C4B60">
            <w:pPr>
              <w:spacing w:before="40" w:after="40"/>
              <w:rPr>
                <w:color w:val="007978" w:themeColor="text2"/>
              </w:rPr>
            </w:pPr>
            <w:r w:rsidRPr="005C4B60">
              <w:rPr>
                <w:color w:val="007978" w:themeColor="text2"/>
              </w:rPr>
              <w:t xml:space="preserve">Raison sociale du fabricant </w:t>
            </w:r>
          </w:p>
        </w:tc>
        <w:tc>
          <w:tcPr>
            <w:tcW w:w="3491" w:type="pct"/>
          </w:tcPr>
          <w:p w14:paraId="5D98581B" w14:textId="77777777" w:rsidR="005C4B60" w:rsidRPr="005C4B60" w:rsidRDefault="005C4B60" w:rsidP="005C4B60">
            <w:pPr>
              <w:spacing w:before="40" w:after="40"/>
            </w:pPr>
            <w:r w:rsidRPr="005C4B60"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5C4B60">
              <w:instrText xml:space="preserve"> FORMTEXT </w:instrText>
            </w:r>
            <w:r w:rsidRPr="005C4B60">
              <w:fldChar w:fldCharType="separate"/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fldChar w:fldCharType="end"/>
            </w:r>
          </w:p>
        </w:tc>
      </w:tr>
      <w:tr w:rsidR="005C4B60" w:rsidRPr="005C4B60" w14:paraId="398BDD14" w14:textId="77777777" w:rsidTr="00887BF7">
        <w:trPr>
          <w:cantSplit/>
        </w:trPr>
        <w:tc>
          <w:tcPr>
            <w:tcW w:w="1509" w:type="pct"/>
          </w:tcPr>
          <w:p w14:paraId="134013EC" w14:textId="77777777" w:rsidR="005C4B60" w:rsidRPr="005C4B60" w:rsidRDefault="005C4B60" w:rsidP="005C4B60">
            <w:pPr>
              <w:spacing w:before="40" w:after="40"/>
              <w:rPr>
                <w:color w:val="007978" w:themeColor="text2"/>
              </w:rPr>
            </w:pPr>
            <w:r w:rsidRPr="005C4B60">
              <w:rPr>
                <w:color w:val="007978" w:themeColor="text2"/>
              </w:rPr>
              <w:t>Raison sociale du fournisseur </w:t>
            </w:r>
          </w:p>
        </w:tc>
        <w:tc>
          <w:tcPr>
            <w:tcW w:w="3491" w:type="pct"/>
          </w:tcPr>
          <w:p w14:paraId="1C490D31" w14:textId="77777777" w:rsidR="005C4B60" w:rsidRPr="005C4B60" w:rsidRDefault="005C4B60" w:rsidP="005C4B60">
            <w:pPr>
              <w:spacing w:before="40" w:after="40"/>
            </w:pPr>
            <w:r w:rsidRPr="005C4B60"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5C4B60">
              <w:instrText xml:space="preserve"> FORMTEXT </w:instrText>
            </w:r>
            <w:r w:rsidRPr="005C4B60">
              <w:fldChar w:fldCharType="separate"/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fldChar w:fldCharType="end"/>
            </w:r>
          </w:p>
        </w:tc>
      </w:tr>
      <w:tr w:rsidR="005C4B60" w:rsidRPr="005C4B60" w14:paraId="3DBE94CD" w14:textId="77777777" w:rsidTr="00887BF7">
        <w:trPr>
          <w:cantSplit/>
        </w:trPr>
        <w:tc>
          <w:tcPr>
            <w:tcW w:w="1509" w:type="pct"/>
          </w:tcPr>
          <w:p w14:paraId="45AD1EA8" w14:textId="77777777" w:rsidR="005C4B60" w:rsidRPr="005C4B60" w:rsidRDefault="005C4B60" w:rsidP="005C4B60">
            <w:pPr>
              <w:spacing w:before="40" w:after="40"/>
              <w:rPr>
                <w:color w:val="007978" w:themeColor="text2"/>
              </w:rPr>
            </w:pPr>
            <w:r w:rsidRPr="005C4B60">
              <w:rPr>
                <w:color w:val="007978" w:themeColor="text2"/>
              </w:rPr>
              <w:t>Finalité d'utilisation prévue</w:t>
            </w:r>
          </w:p>
        </w:tc>
        <w:tc>
          <w:tcPr>
            <w:tcW w:w="3491" w:type="pct"/>
          </w:tcPr>
          <w:p w14:paraId="1D7DFD6F" w14:textId="241B61D9" w:rsidR="005C4B60" w:rsidRPr="005C4B60" w:rsidRDefault="00530141" w:rsidP="005C4B60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_____________"/>
                    <w:listEntry w:val="Autre :"/>
                    <w:listEntry w:val="Analyse par diffraction (152-1)"/>
                    <w:listEntry w:val="Analyse par fluorescence X (162-1 )"/>
                    <w:listEntry w:val="Contrôle de bagages (130-4)"/>
                    <w:listEntry w:val="Enseignement (154-1)"/>
                    <w:listEntry w:val="Irradiation de petits animaux (131-3)"/>
                    <w:listEntry w:val="Irradiation d'échantillons biologiques (131-2)"/>
                    <w:listEntry w:val="Mesure de densité par rayons X (132-1)"/>
                    <w:listEntry w:val="Mesure d'épaisseur par rayons X (133-1)"/>
                    <w:listEntry w:val="Mesure de niveau par rayons X (134-1)"/>
                    <w:listEntry w:val="Radiodiagnostic : radiographie endobuccale (120-4)"/>
                    <w:listEntry w:val="Radiographie industrielle par rayons X (130-2)"/>
                    <w:listEntry w:val="Radioscopie par rayons X (130-3)"/>
                    <w:listEntry w:val="Recherche (155-1)"/>
                    <w:listEntry w:val="Recherche biomédicale - imagerie animaux (155)"/>
                    <w:listEntry w:val="Traitement par ionisation (131-1)"/>
                    <w:listEntry w:val="Vétérinaire : radiodiagnostic (120-2)"/>
                    <w:listEntry w:val="Vétérnaire : scanner (120-3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  <w:p w14:paraId="05703C1B" w14:textId="77777777" w:rsidR="005C4B60" w:rsidRPr="005C4B60" w:rsidRDefault="005C4B60" w:rsidP="005C4B60">
            <w:pPr>
              <w:spacing w:before="40" w:after="40"/>
            </w:pPr>
            <w:r w:rsidRPr="005C4B60">
              <w:t xml:space="preserve">Précisions : </w:t>
            </w:r>
            <w:r w:rsidRPr="005C4B60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5C4B60">
              <w:instrText xml:space="preserve"> FORMTEXT </w:instrText>
            </w:r>
            <w:r w:rsidRPr="005C4B60">
              <w:fldChar w:fldCharType="separate"/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t> </w:t>
            </w:r>
            <w:r w:rsidRPr="005C4B60">
              <w:fldChar w:fldCharType="end"/>
            </w:r>
          </w:p>
        </w:tc>
      </w:tr>
    </w:tbl>
    <w:p w14:paraId="2E4362E4" w14:textId="45F41022" w:rsidR="005C4B60" w:rsidRDefault="005C4B60" w:rsidP="005C4B60">
      <w:pPr>
        <w:pStyle w:val="ASNTitre2"/>
        <w:spacing w:before="360"/>
      </w:pPr>
      <w:r w:rsidRPr="005C4B60">
        <w:t>CARACTÉRISTIQUES DE L'APPAREIL ET RADIOPROTECTION</w:t>
      </w:r>
    </w:p>
    <w:tbl>
      <w:tblPr>
        <w:tblStyle w:val="ASNTableauTitreLigne"/>
        <w:tblW w:w="5000" w:type="pct"/>
        <w:tblBorders>
          <w:top w:val="single" w:sz="4" w:space="0" w:color="007978" w:themeColor="text2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991"/>
        <w:gridCol w:w="1136"/>
        <w:gridCol w:w="1559"/>
        <w:gridCol w:w="1134"/>
        <w:gridCol w:w="710"/>
        <w:gridCol w:w="1132"/>
        <w:gridCol w:w="3202"/>
      </w:tblGrid>
      <w:tr w:rsidR="00E542A9" w:rsidRPr="00887BF7" w14:paraId="49D3EAA1" w14:textId="77777777" w:rsidTr="00867523">
        <w:trPr>
          <w:cantSplit/>
        </w:trPr>
        <w:tc>
          <w:tcPr>
            <w:tcW w:w="1868" w:type="pct"/>
            <w:gridSpan w:val="3"/>
            <w:tcBorders>
              <w:top w:val="single" w:sz="4" w:space="0" w:color="007978" w:themeColor="text2"/>
              <w:right w:val="single" w:sz="18" w:space="0" w:color="CDDFD9" w:themeColor="accent3"/>
            </w:tcBorders>
          </w:tcPr>
          <w:p w14:paraId="1465B4B5" w14:textId="170F2D2B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Mobilité de l’appareil</w:t>
            </w:r>
          </w:p>
        </w:tc>
        <w:tc>
          <w:tcPr>
            <w:tcW w:w="3132" w:type="pct"/>
            <w:gridSpan w:val="4"/>
            <w:tcBorders>
              <w:top w:val="single" w:sz="4" w:space="0" w:color="007978" w:themeColor="text2"/>
              <w:left w:val="single" w:sz="18" w:space="0" w:color="CDDFD9" w:themeColor="accent3"/>
            </w:tcBorders>
          </w:tcPr>
          <w:p w14:paraId="1CD245FE" w14:textId="01953EEB" w:rsidR="005C4B60" w:rsidRPr="00887BF7" w:rsidRDefault="005C4B60" w:rsidP="00A65A76">
            <w:pPr>
              <w:tabs>
                <w:tab w:val="left" w:pos="1876"/>
                <w:tab w:val="left" w:pos="3719"/>
              </w:tabs>
              <w:spacing w:before="40" w:after="40"/>
            </w:pPr>
            <w:r w:rsidRPr="00887B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fixe</w:t>
            </w:r>
            <w:r w:rsidR="00A65A76">
              <w:tab/>
            </w: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mobile</w:t>
            </w:r>
            <w:r w:rsidR="00A65A76">
              <w:tab/>
            </w: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portatif</w:t>
            </w:r>
          </w:p>
        </w:tc>
      </w:tr>
      <w:tr w:rsidR="00E542A9" w:rsidRPr="00887BF7" w14:paraId="62D1DE8E" w14:textId="77777777" w:rsidTr="00867523">
        <w:trPr>
          <w:cantSplit/>
        </w:trPr>
        <w:tc>
          <w:tcPr>
            <w:tcW w:w="1868" w:type="pct"/>
            <w:gridSpan w:val="3"/>
            <w:tcBorders>
              <w:bottom w:val="single" w:sz="4" w:space="0" w:color="007978"/>
              <w:right w:val="single" w:sz="18" w:space="0" w:color="CDDFD9" w:themeColor="accent3"/>
            </w:tcBorders>
          </w:tcPr>
          <w:p w14:paraId="61DCF5A8" w14:textId="77777777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Paramètres (max appliqué au tube)</w:t>
            </w:r>
          </w:p>
        </w:tc>
        <w:tc>
          <w:tcPr>
            <w:tcW w:w="3132" w:type="pct"/>
            <w:gridSpan w:val="4"/>
            <w:tcBorders>
              <w:left w:val="single" w:sz="18" w:space="0" w:color="CDDFD9" w:themeColor="accent3"/>
              <w:bottom w:val="single" w:sz="4" w:space="0" w:color="007978"/>
            </w:tcBorders>
          </w:tcPr>
          <w:p w14:paraId="74C91FB2" w14:textId="5FE4FF40" w:rsidR="005C4B60" w:rsidRPr="00887BF7" w:rsidRDefault="005C4B60" w:rsidP="00A65A76">
            <w:pPr>
              <w:tabs>
                <w:tab w:val="left" w:pos="1876"/>
                <w:tab w:val="left" w:pos="3719"/>
              </w:tabs>
              <w:spacing w:before="40" w:after="40"/>
            </w:pPr>
            <w:r w:rsidRPr="00887BF7">
              <w:t>U</w:t>
            </w:r>
            <w:r w:rsidRPr="00887BF7">
              <w:rPr>
                <w:vertAlign w:val="subscript"/>
              </w:rPr>
              <w:t>max</w:t>
            </w:r>
            <w:r w:rsidRPr="00887BF7">
              <w:t xml:space="preserve"> = </w:t>
            </w:r>
            <w:r w:rsidRPr="00887BF7"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  <w:r w:rsidR="00A65A76">
              <w:t xml:space="preserve"> </w:t>
            </w:r>
            <w:r w:rsidRPr="00887BF7">
              <w:t>kV</w:t>
            </w:r>
            <w:r w:rsidR="00A65A76">
              <w:tab/>
            </w:r>
            <w:r w:rsidRPr="00887BF7">
              <w:t xml:space="preserve">I </w:t>
            </w:r>
            <w:r w:rsidRPr="00887BF7">
              <w:rPr>
                <w:vertAlign w:val="subscript"/>
              </w:rPr>
              <w:t>max</w:t>
            </w:r>
            <w:r w:rsidRPr="00887BF7">
              <w:t xml:space="preserve"> =</w:t>
            </w:r>
            <w:r w:rsidRPr="00887B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  <w:r w:rsidRPr="00887BF7">
              <w:t xml:space="preserve"> mA</w:t>
            </w:r>
            <w:r w:rsidR="00A65A76">
              <w:tab/>
            </w:r>
            <w:r w:rsidRPr="00887BF7">
              <w:t>P</w:t>
            </w:r>
            <w:r w:rsidRPr="00887BF7">
              <w:rPr>
                <w:vertAlign w:val="subscript"/>
              </w:rPr>
              <w:t>max</w:t>
            </w:r>
            <w:r w:rsidRPr="00887BF7">
              <w:t xml:space="preserve"> = </w:t>
            </w:r>
            <w:r w:rsidRPr="00887BF7"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  <w:r w:rsidRPr="00887BF7">
              <w:t>W</w:t>
            </w:r>
          </w:p>
        </w:tc>
      </w:tr>
      <w:tr w:rsidR="00887BF7" w:rsidRPr="00887BF7" w14:paraId="04D91EB5" w14:textId="77777777" w:rsidTr="00867523">
        <w:trPr>
          <w:cantSplit/>
        </w:trPr>
        <w:tc>
          <w:tcPr>
            <w:tcW w:w="502" w:type="pct"/>
            <w:vMerge w:val="restart"/>
            <w:tcBorders>
              <w:top w:val="single" w:sz="4" w:space="0" w:color="007978"/>
              <w:bottom w:val="nil"/>
              <w:right w:val="nil"/>
            </w:tcBorders>
          </w:tcPr>
          <w:p w14:paraId="2853E732" w14:textId="49B74642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Faisceau</w:t>
            </w:r>
          </w:p>
        </w:tc>
        <w:tc>
          <w:tcPr>
            <w:tcW w:w="1366" w:type="pct"/>
            <w:gridSpan w:val="2"/>
            <w:tcBorders>
              <w:top w:val="single" w:sz="4" w:space="0" w:color="007978"/>
              <w:left w:val="nil"/>
              <w:bottom w:val="nil"/>
              <w:right w:val="single" w:sz="18" w:space="0" w:color="CDDFD9" w:themeColor="accent3"/>
            </w:tcBorders>
          </w:tcPr>
          <w:p w14:paraId="35D93B70" w14:textId="77777777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Orientation</w:t>
            </w:r>
          </w:p>
        </w:tc>
        <w:tc>
          <w:tcPr>
            <w:tcW w:w="3132" w:type="pct"/>
            <w:gridSpan w:val="4"/>
            <w:tcBorders>
              <w:top w:val="single" w:sz="4" w:space="0" w:color="007978"/>
              <w:left w:val="single" w:sz="18" w:space="0" w:color="CDDFD9" w:themeColor="accent3"/>
              <w:bottom w:val="nil"/>
            </w:tcBorders>
          </w:tcPr>
          <w:p w14:paraId="69C9FC18" w14:textId="222529A2" w:rsidR="005C4B60" w:rsidRPr="00887BF7" w:rsidRDefault="005C4B60" w:rsidP="00A65A76">
            <w:pPr>
              <w:tabs>
                <w:tab w:val="left" w:pos="1876"/>
              </w:tabs>
              <w:spacing w:before="40" w:after="40"/>
            </w:pPr>
            <w:r w:rsidRPr="00887BF7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Panoramique</w:t>
            </w:r>
            <w:r w:rsidR="00A65A76">
              <w:tab/>
            </w:r>
            <w:r w:rsidRPr="00887BF7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Directionnel - Précisions : </w:t>
            </w:r>
            <w:r w:rsidRPr="00887BF7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887BF7" w:rsidRPr="00887BF7" w14:paraId="00D093BF" w14:textId="77777777" w:rsidTr="00867523">
        <w:trPr>
          <w:cantSplit/>
        </w:trPr>
        <w:tc>
          <w:tcPr>
            <w:tcW w:w="502" w:type="pct"/>
            <w:vMerge/>
            <w:tcBorders>
              <w:top w:val="nil"/>
              <w:right w:val="nil"/>
            </w:tcBorders>
          </w:tcPr>
          <w:p w14:paraId="187BAE25" w14:textId="77777777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</w:p>
        </w:tc>
        <w:tc>
          <w:tcPr>
            <w:tcW w:w="1366" w:type="pct"/>
            <w:gridSpan w:val="2"/>
            <w:tcBorders>
              <w:top w:val="nil"/>
              <w:left w:val="nil"/>
              <w:right w:val="single" w:sz="18" w:space="0" w:color="CDDFD9" w:themeColor="accent3"/>
            </w:tcBorders>
          </w:tcPr>
          <w:p w14:paraId="5BD4713F" w14:textId="77777777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Type d’émission</w:t>
            </w:r>
          </w:p>
        </w:tc>
        <w:tc>
          <w:tcPr>
            <w:tcW w:w="3132" w:type="pct"/>
            <w:gridSpan w:val="4"/>
            <w:tcBorders>
              <w:top w:val="nil"/>
              <w:left w:val="single" w:sz="18" w:space="0" w:color="CDDFD9" w:themeColor="accent3"/>
            </w:tcBorders>
          </w:tcPr>
          <w:p w14:paraId="00095362" w14:textId="75EF5896" w:rsidR="005C4B60" w:rsidRPr="00887BF7" w:rsidRDefault="005C4B60" w:rsidP="00A65A76">
            <w:pPr>
              <w:tabs>
                <w:tab w:val="left" w:pos="1309"/>
                <w:tab w:val="left" w:pos="3719"/>
              </w:tabs>
              <w:spacing w:before="40" w:after="40"/>
            </w:pPr>
            <w:r w:rsidRPr="00887BF7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Continu</w:t>
            </w:r>
            <w:r w:rsidR="00A65A76">
              <w:tab/>
            </w:r>
            <w:r w:rsidRPr="00887BF7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Pulsé, fréquence : </w:t>
            </w:r>
            <w:r w:rsidRPr="00887B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  <w:r w:rsidR="00A65A76">
              <w:tab/>
            </w:r>
            <w:r w:rsidRPr="00887BF7">
              <w:t xml:space="preserve">durée d’un pulse : </w:t>
            </w:r>
            <w:r w:rsidRPr="00887B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E542A9" w:rsidRPr="00887BF7" w14:paraId="301BD2DE" w14:textId="77777777" w:rsidTr="00867523">
        <w:trPr>
          <w:cantSplit/>
        </w:trPr>
        <w:tc>
          <w:tcPr>
            <w:tcW w:w="1868" w:type="pct"/>
            <w:gridSpan w:val="3"/>
            <w:tcBorders>
              <w:bottom w:val="single" w:sz="4" w:space="0" w:color="007978"/>
              <w:right w:val="single" w:sz="18" w:space="0" w:color="CDDFD9" w:themeColor="accent3"/>
            </w:tcBorders>
          </w:tcPr>
          <w:p w14:paraId="5CC0C241" w14:textId="77777777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 xml:space="preserve">Débit de dose max à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887BF7">
                <w:rPr>
                  <w:color w:val="007978" w:themeColor="text2"/>
                </w:rPr>
                <w:t>10 cm</w:t>
              </w:r>
            </w:smartTag>
            <w:r w:rsidRPr="00887BF7">
              <w:rPr>
                <w:color w:val="007978" w:themeColor="text2"/>
              </w:rPr>
              <w:t xml:space="preserve"> autour de l’appareil</w:t>
            </w:r>
          </w:p>
        </w:tc>
        <w:tc>
          <w:tcPr>
            <w:tcW w:w="3132" w:type="pct"/>
            <w:gridSpan w:val="4"/>
            <w:tcBorders>
              <w:left w:val="single" w:sz="18" w:space="0" w:color="CDDFD9" w:themeColor="accent3"/>
              <w:bottom w:val="single" w:sz="4" w:space="0" w:color="007978"/>
            </w:tcBorders>
          </w:tcPr>
          <w:p w14:paraId="69E92420" w14:textId="67893DA0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  <w:r w:rsidRPr="00887BF7">
              <w:t xml:space="preserve">  </w:t>
            </w:r>
            <w:r w:rsidRPr="00530141">
              <w:t>µ</w:t>
            </w:r>
            <w:r w:rsidRPr="00887BF7">
              <w:t xml:space="preserve">Sv/h </w:t>
            </w:r>
          </w:p>
        </w:tc>
      </w:tr>
      <w:tr w:rsidR="00867523" w:rsidRPr="00887BF7" w14:paraId="3EC007AA" w14:textId="77777777" w:rsidTr="00867523">
        <w:trPr>
          <w:cantSplit/>
        </w:trPr>
        <w:tc>
          <w:tcPr>
            <w:tcW w:w="2803" w:type="pct"/>
            <w:gridSpan w:val="5"/>
            <w:tcBorders>
              <w:top w:val="single" w:sz="4" w:space="0" w:color="007978"/>
              <w:bottom w:val="single" w:sz="4" w:space="0" w:color="007978"/>
              <w:right w:val="single" w:sz="18" w:space="0" w:color="CDDFD9" w:themeColor="accent3"/>
            </w:tcBorders>
          </w:tcPr>
          <w:p w14:paraId="36755010" w14:textId="77777777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 xml:space="preserve">Accessibilité au faisceau </w:t>
            </w:r>
            <w:r w:rsidRPr="00867523">
              <w:rPr>
                <w:i/>
                <w:iCs/>
                <w:color w:val="007978" w:themeColor="text2"/>
              </w:rPr>
              <w:t>(tout ou partie du corps même volontairement)</w:t>
            </w:r>
          </w:p>
        </w:tc>
        <w:tc>
          <w:tcPr>
            <w:tcW w:w="2197" w:type="pct"/>
            <w:gridSpan w:val="2"/>
            <w:tcBorders>
              <w:top w:val="single" w:sz="4" w:space="0" w:color="007978"/>
              <w:left w:val="single" w:sz="18" w:space="0" w:color="CDDFD9" w:themeColor="accent3"/>
              <w:bottom w:val="single" w:sz="4" w:space="0" w:color="007978"/>
            </w:tcBorders>
          </w:tcPr>
          <w:p w14:paraId="4D8D3F3E" w14:textId="6A106B95" w:rsidR="005C4B60" w:rsidRPr="00887BF7" w:rsidRDefault="005C4B60" w:rsidP="00A65A76">
            <w:pPr>
              <w:tabs>
                <w:tab w:val="left" w:pos="882"/>
              </w:tabs>
              <w:spacing w:before="40" w:after="40"/>
            </w:pPr>
            <w:r w:rsidRPr="00887B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oui</w:t>
            </w:r>
            <w:r w:rsidR="00A65A76">
              <w:tab/>
            </w: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non</w:t>
            </w:r>
            <w:r w:rsidR="00A65A76">
              <w:t xml:space="preserve"> </w:t>
            </w:r>
            <w:r w:rsidRPr="00887BF7">
              <w:t xml:space="preserve">- Précisions : </w:t>
            </w:r>
            <w:r w:rsidRPr="00887B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867523" w:rsidRPr="00887BF7" w14:paraId="3A5A1DBB" w14:textId="77777777" w:rsidTr="00867523">
        <w:trPr>
          <w:cantSplit/>
        </w:trPr>
        <w:tc>
          <w:tcPr>
            <w:tcW w:w="1868" w:type="pct"/>
            <w:gridSpan w:val="3"/>
            <w:tcBorders>
              <w:top w:val="single" w:sz="4" w:space="0" w:color="007978"/>
              <w:bottom w:val="single" w:sz="4" w:space="0" w:color="007978"/>
              <w:right w:val="single" w:sz="18" w:space="0" w:color="CDDFD9" w:themeColor="accent3"/>
            </w:tcBorders>
          </w:tcPr>
          <w:p w14:paraId="67F2CBF0" w14:textId="548F89F4" w:rsidR="00867523" w:rsidRPr="00887BF7" w:rsidRDefault="00867523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 xml:space="preserve">Débit de dose max dans l’axe du faisceau </w:t>
            </w:r>
            <w:r>
              <w:rPr>
                <w:color w:val="007978" w:themeColor="text2"/>
              </w:rPr>
              <w:br/>
            </w:r>
            <w:r w:rsidRPr="00887BF7">
              <w:rPr>
                <w:color w:val="007978" w:themeColor="text2"/>
              </w:rPr>
              <w:t>(si accessible) en l’absence de tout obstacle</w:t>
            </w:r>
          </w:p>
        </w:tc>
        <w:tc>
          <w:tcPr>
            <w:tcW w:w="575" w:type="pct"/>
            <w:tcBorders>
              <w:top w:val="single" w:sz="4" w:space="0" w:color="007978"/>
              <w:left w:val="single" w:sz="18" w:space="0" w:color="CDDFD9" w:themeColor="accent3"/>
              <w:bottom w:val="single" w:sz="4" w:space="0" w:color="007978"/>
              <w:right w:val="nil"/>
            </w:tcBorders>
          </w:tcPr>
          <w:p w14:paraId="6886A574" w14:textId="658CB66F" w:rsidR="00867523" w:rsidRPr="00887BF7" w:rsidRDefault="00867523" w:rsidP="00887BF7">
            <w:pPr>
              <w:spacing w:before="40" w:after="40"/>
            </w:pPr>
            <w:r w:rsidRPr="00887BF7"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  <w:r w:rsidRPr="00887BF7">
              <w:t xml:space="preserve"> /h</w:t>
            </w:r>
          </w:p>
        </w:tc>
        <w:tc>
          <w:tcPr>
            <w:tcW w:w="2557" w:type="pct"/>
            <w:gridSpan w:val="3"/>
            <w:tcBorders>
              <w:top w:val="single" w:sz="4" w:space="0" w:color="007978"/>
              <w:left w:val="nil"/>
              <w:bottom w:val="single" w:sz="4" w:space="0" w:color="007978"/>
            </w:tcBorders>
          </w:tcPr>
          <w:p w14:paraId="0AB41A1A" w14:textId="521CF161" w:rsidR="00867523" w:rsidRPr="00887BF7" w:rsidRDefault="00867523" w:rsidP="00867523">
            <w:pPr>
              <w:spacing w:before="40" w:after="40"/>
            </w:pPr>
            <w:r w:rsidRPr="00887BF7">
              <w:t>Distance de cette mesure par rapport au tube :</w:t>
            </w:r>
            <w:r>
              <w:t xml:space="preserve"> </w:t>
            </w:r>
            <w:r w:rsidRPr="00887BF7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867523" w:rsidRPr="00887BF7" w14:paraId="1ECE751B" w14:textId="77777777" w:rsidTr="00867523">
        <w:trPr>
          <w:cantSplit/>
        </w:trPr>
        <w:tc>
          <w:tcPr>
            <w:tcW w:w="3377" w:type="pct"/>
            <w:gridSpan w:val="6"/>
            <w:tcBorders>
              <w:top w:val="single" w:sz="4" w:space="0" w:color="007978"/>
              <w:bottom w:val="single" w:sz="4" w:space="0" w:color="007978"/>
              <w:right w:val="single" w:sz="18" w:space="0" w:color="CDDFD9" w:themeColor="accent3"/>
            </w:tcBorders>
          </w:tcPr>
          <w:p w14:paraId="2E3350F2" w14:textId="77777777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Appareil contenu dans une enceinte comprenant des ouvertures en fonctionnement (convoyeur…)</w:t>
            </w:r>
          </w:p>
        </w:tc>
        <w:tc>
          <w:tcPr>
            <w:tcW w:w="1623" w:type="pct"/>
            <w:tcBorders>
              <w:top w:val="single" w:sz="4" w:space="0" w:color="007978"/>
              <w:left w:val="single" w:sz="18" w:space="0" w:color="CDDFD9" w:themeColor="accent3"/>
            </w:tcBorders>
          </w:tcPr>
          <w:p w14:paraId="01B52EBB" w14:textId="61B92ACE" w:rsidR="005C4B60" w:rsidRPr="00887BF7" w:rsidRDefault="005C4B60" w:rsidP="00A65A76">
            <w:pPr>
              <w:tabs>
                <w:tab w:val="left" w:pos="1159"/>
              </w:tabs>
              <w:spacing w:before="40" w:after="40"/>
            </w:pPr>
            <w:r w:rsidRPr="00887B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oui</w:t>
            </w:r>
            <w:r w:rsidR="00A65A76">
              <w:tab/>
            </w: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non</w:t>
            </w:r>
          </w:p>
        </w:tc>
      </w:tr>
      <w:tr w:rsidR="00867523" w:rsidRPr="00887BF7" w14:paraId="74E4B85B" w14:textId="77777777" w:rsidTr="00867523">
        <w:trPr>
          <w:cantSplit/>
        </w:trPr>
        <w:tc>
          <w:tcPr>
            <w:tcW w:w="3377" w:type="pct"/>
            <w:gridSpan w:val="6"/>
            <w:tcBorders>
              <w:top w:val="single" w:sz="4" w:space="0" w:color="007978"/>
              <w:bottom w:val="single" w:sz="4" w:space="0" w:color="007978"/>
              <w:right w:val="single" w:sz="18" w:space="0" w:color="CDDFD9" w:themeColor="accent3"/>
            </w:tcBorders>
          </w:tcPr>
          <w:p w14:paraId="716F56FD" w14:textId="2BC530A5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Si oui, débits de doses à la limite des zones considérées inaccessibles par conception</w:t>
            </w:r>
            <w:r w:rsidR="00867523">
              <w:rPr>
                <w:color w:val="007978" w:themeColor="text2"/>
              </w:rPr>
              <w:t xml:space="preserve"> :</w:t>
            </w:r>
          </w:p>
        </w:tc>
        <w:tc>
          <w:tcPr>
            <w:tcW w:w="1623" w:type="pct"/>
            <w:tcBorders>
              <w:top w:val="single" w:sz="4" w:space="0" w:color="007978"/>
              <w:left w:val="single" w:sz="18" w:space="0" w:color="CDDFD9" w:themeColor="accent3"/>
              <w:bottom w:val="single" w:sz="4" w:space="0" w:color="007978"/>
            </w:tcBorders>
          </w:tcPr>
          <w:p w14:paraId="57691202" w14:textId="75EA4340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  <w:r w:rsidRPr="00887BF7">
              <w:t xml:space="preserve"> </w:t>
            </w:r>
            <w:r w:rsidRPr="00530141">
              <w:t>µ</w:t>
            </w:r>
            <w:r w:rsidRPr="00887BF7">
              <w:t xml:space="preserve">Sv/h </w:t>
            </w:r>
          </w:p>
        </w:tc>
      </w:tr>
      <w:tr w:rsidR="00867523" w:rsidRPr="00887BF7" w14:paraId="12971E3D" w14:textId="77777777" w:rsidTr="00867523">
        <w:trPr>
          <w:cantSplit/>
        </w:trPr>
        <w:tc>
          <w:tcPr>
            <w:tcW w:w="1078" w:type="pct"/>
            <w:gridSpan w:val="2"/>
            <w:tcBorders>
              <w:top w:val="single" w:sz="4" w:space="0" w:color="007978"/>
              <w:right w:val="single" w:sz="18" w:space="0" w:color="CDDFD9" w:themeColor="accent3"/>
            </w:tcBorders>
          </w:tcPr>
          <w:p w14:paraId="51884080" w14:textId="4AC1058A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Localisation des mesures</w:t>
            </w:r>
            <w:r w:rsidR="00867523">
              <w:rPr>
                <w:color w:val="007978" w:themeColor="text2"/>
              </w:rPr>
              <w:t xml:space="preserve"> :</w:t>
            </w:r>
          </w:p>
        </w:tc>
        <w:tc>
          <w:tcPr>
            <w:tcW w:w="3922" w:type="pct"/>
            <w:gridSpan w:val="5"/>
            <w:tcBorders>
              <w:top w:val="single" w:sz="4" w:space="0" w:color="007978"/>
              <w:left w:val="single" w:sz="18" w:space="0" w:color="CDDFD9" w:themeColor="accent3"/>
            </w:tcBorders>
          </w:tcPr>
          <w:p w14:paraId="731F4B42" w14:textId="77777777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867523" w:rsidRPr="00887BF7" w14:paraId="02209803" w14:textId="77777777" w:rsidTr="00867523">
        <w:trPr>
          <w:cantSplit/>
        </w:trPr>
        <w:tc>
          <w:tcPr>
            <w:tcW w:w="1078" w:type="pct"/>
            <w:gridSpan w:val="2"/>
            <w:tcBorders>
              <w:top w:val="single" w:sz="4" w:space="0" w:color="007978"/>
              <w:right w:val="single" w:sz="18" w:space="0" w:color="CDDFD9" w:themeColor="accent3"/>
            </w:tcBorders>
          </w:tcPr>
          <w:p w14:paraId="4A6FB5FE" w14:textId="5E09D5BB" w:rsidR="005C4B60" w:rsidRPr="00887BF7" w:rsidRDefault="005C4B60" w:rsidP="00887BF7">
            <w:pPr>
              <w:spacing w:before="40" w:after="40"/>
              <w:rPr>
                <w:color w:val="007978" w:themeColor="text2"/>
              </w:rPr>
            </w:pPr>
            <w:r w:rsidRPr="00887BF7">
              <w:rPr>
                <w:color w:val="007978" w:themeColor="text2"/>
              </w:rPr>
              <w:t>Commentaire(s)</w:t>
            </w:r>
            <w:r w:rsidR="00867523">
              <w:rPr>
                <w:color w:val="007978" w:themeColor="text2"/>
              </w:rPr>
              <w:t xml:space="preserve"> :</w:t>
            </w:r>
          </w:p>
        </w:tc>
        <w:tc>
          <w:tcPr>
            <w:tcW w:w="3922" w:type="pct"/>
            <w:gridSpan w:val="5"/>
            <w:tcBorders>
              <w:top w:val="single" w:sz="4" w:space="0" w:color="007978"/>
              <w:left w:val="single" w:sz="18" w:space="0" w:color="CDDFD9" w:themeColor="accent3"/>
            </w:tcBorders>
          </w:tcPr>
          <w:p w14:paraId="3AA5B514" w14:textId="77777777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</w:tbl>
    <w:p w14:paraId="24C91937" w14:textId="77777777" w:rsidR="00881C0F" w:rsidRDefault="00881C0F"/>
    <w:p w14:paraId="121AF72A" w14:textId="19D9DCC1" w:rsidR="00881C0F" w:rsidRDefault="00881C0F" w:rsidP="00881C0F">
      <w:pPr>
        <w:pStyle w:val="ASNTitre2"/>
      </w:pPr>
      <w:r>
        <w:lastRenderedPageBreak/>
        <w:t>INTER</w:t>
      </w:r>
      <w:r w:rsidRPr="00887BF7">
        <w:t>VENTIONS DE MAINTENANCES ET R</w:t>
      </w:r>
      <w:r>
        <w:t>É</w:t>
      </w:r>
      <w:r w:rsidRPr="00887BF7">
        <w:t>GLAGES</w:t>
      </w:r>
    </w:p>
    <w:tbl>
      <w:tblPr>
        <w:tblStyle w:val="ASNTableauTitreLigne"/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8"/>
        <w:gridCol w:w="3827"/>
        <w:gridCol w:w="5329"/>
      </w:tblGrid>
      <w:tr w:rsidR="00E542A9" w:rsidRPr="00881C0F" w14:paraId="29B8F11C" w14:textId="77777777" w:rsidTr="00052585">
        <w:tc>
          <w:tcPr>
            <w:tcW w:w="2299" w:type="pct"/>
            <w:gridSpan w:val="2"/>
            <w:tcBorders>
              <w:top w:val="single" w:sz="4" w:space="0" w:color="007978" w:themeColor="text2"/>
              <w:bottom w:val="single" w:sz="4" w:space="0" w:color="007978"/>
            </w:tcBorders>
          </w:tcPr>
          <w:p w14:paraId="7F8F0E5D" w14:textId="77777777" w:rsidR="00E542A9" w:rsidRPr="00E542A9" w:rsidRDefault="00E542A9" w:rsidP="00D07A7D">
            <w:pPr>
              <w:spacing w:before="40" w:after="40"/>
              <w:rPr>
                <w:color w:val="007978" w:themeColor="text2"/>
              </w:rPr>
            </w:pPr>
            <w:r w:rsidRPr="00E542A9">
              <w:rPr>
                <w:color w:val="007978" w:themeColor="text2"/>
              </w:rPr>
              <w:t>Appareil sous tension lors des interventions</w:t>
            </w:r>
          </w:p>
        </w:tc>
        <w:tc>
          <w:tcPr>
            <w:tcW w:w="2701" w:type="pct"/>
            <w:tcBorders>
              <w:top w:val="single" w:sz="4" w:space="0" w:color="007978" w:themeColor="text2"/>
              <w:bottom w:val="single" w:sz="4" w:space="0" w:color="007978"/>
            </w:tcBorders>
          </w:tcPr>
          <w:p w14:paraId="2E27035E" w14:textId="00659573" w:rsidR="00E542A9" w:rsidRPr="00881C0F" w:rsidRDefault="00E542A9" w:rsidP="00A65A76">
            <w:pPr>
              <w:tabs>
                <w:tab w:val="left" w:pos="880"/>
              </w:tabs>
              <w:spacing w:before="40" w:after="40"/>
            </w:pPr>
            <w:r w:rsidRPr="00881C0F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oui </w:t>
            </w:r>
            <w:r w:rsidR="00A65A76">
              <w:tab/>
            </w:r>
            <w:r w:rsidRPr="00881C0F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non - Précisions : </w:t>
            </w:r>
            <w:r w:rsidRPr="00881C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C0F">
              <w:instrText xml:space="preserve"> FORMTEXT </w:instrText>
            </w:r>
            <w:r w:rsidRPr="00881C0F">
              <w:fldChar w:fldCharType="separate"/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fldChar w:fldCharType="end"/>
            </w:r>
          </w:p>
        </w:tc>
      </w:tr>
      <w:tr w:rsidR="00052585" w:rsidRPr="00881C0F" w14:paraId="0FBB8B56" w14:textId="77777777" w:rsidTr="00052585">
        <w:tc>
          <w:tcPr>
            <w:tcW w:w="359" w:type="pct"/>
            <w:vMerge w:val="restart"/>
            <w:tcBorders>
              <w:top w:val="nil"/>
            </w:tcBorders>
            <w:shd w:val="clear" w:color="auto" w:fill="E4EBF7" w:themeFill="accent6"/>
          </w:tcPr>
          <w:p w14:paraId="65D1680B" w14:textId="18BD7F92" w:rsidR="00052585" w:rsidRPr="00052585" w:rsidRDefault="00052585" w:rsidP="00D07A7D">
            <w:pPr>
              <w:spacing w:before="40" w:after="40"/>
              <w:rPr>
                <w:color w:val="007978" w:themeColor="text2"/>
              </w:rPr>
            </w:pPr>
            <w:r w:rsidRPr="00052585">
              <w:rPr>
                <w:b/>
                <w:bCs/>
                <w:color w:val="007978" w:themeColor="text2"/>
              </w:rPr>
              <w:t>Si oui</w:t>
            </w:r>
          </w:p>
        </w:tc>
        <w:tc>
          <w:tcPr>
            <w:tcW w:w="1940" w:type="pct"/>
            <w:tcBorders>
              <w:top w:val="nil"/>
            </w:tcBorders>
          </w:tcPr>
          <w:p w14:paraId="37068F59" w14:textId="678F4BEF" w:rsidR="00052585" w:rsidRPr="00E542A9" w:rsidRDefault="00052585" w:rsidP="00D07A7D">
            <w:pPr>
              <w:spacing w:before="40" w:after="40"/>
              <w:rPr>
                <w:color w:val="007978" w:themeColor="text2"/>
              </w:rPr>
            </w:pPr>
            <w:r w:rsidRPr="00E542A9">
              <w:rPr>
                <w:color w:val="007978" w:themeColor="text2"/>
              </w:rPr>
              <w:t>Accessibilité au faisceau (même volontairement)</w:t>
            </w:r>
          </w:p>
        </w:tc>
        <w:tc>
          <w:tcPr>
            <w:tcW w:w="2701" w:type="pct"/>
            <w:tcBorders>
              <w:top w:val="nil"/>
            </w:tcBorders>
          </w:tcPr>
          <w:p w14:paraId="11B60A73" w14:textId="5EC36FD7" w:rsidR="00052585" w:rsidRPr="00881C0F" w:rsidRDefault="00052585" w:rsidP="00A65A76">
            <w:pPr>
              <w:tabs>
                <w:tab w:val="left" w:pos="880"/>
              </w:tabs>
              <w:spacing w:before="40" w:after="40"/>
            </w:pPr>
            <w:r w:rsidRPr="00881C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rPr>
                <w:highlight w:val="green"/>
              </w:rPr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oui</w:t>
            </w:r>
            <w:r w:rsidR="00A65A76">
              <w:tab/>
            </w:r>
            <w:r w:rsidRPr="00881C0F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non - Précisions : </w:t>
            </w:r>
            <w:r w:rsidRPr="00881C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C0F">
              <w:instrText xml:space="preserve"> FORMTEXT </w:instrText>
            </w:r>
            <w:r w:rsidRPr="00881C0F">
              <w:fldChar w:fldCharType="separate"/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fldChar w:fldCharType="end"/>
            </w:r>
          </w:p>
        </w:tc>
      </w:tr>
      <w:tr w:rsidR="00052585" w:rsidRPr="00881C0F" w14:paraId="44E4959D" w14:textId="77777777" w:rsidTr="00052585">
        <w:tc>
          <w:tcPr>
            <w:tcW w:w="359" w:type="pct"/>
            <w:vMerge/>
            <w:shd w:val="clear" w:color="auto" w:fill="E4EBF7" w:themeFill="accent6"/>
          </w:tcPr>
          <w:p w14:paraId="4133B8DA" w14:textId="0B357D6E" w:rsidR="00052585" w:rsidRPr="00E542A9" w:rsidRDefault="00052585" w:rsidP="00D07A7D">
            <w:pPr>
              <w:spacing w:before="40" w:after="40"/>
              <w:rPr>
                <w:color w:val="007978" w:themeColor="text2"/>
              </w:rPr>
            </w:pPr>
          </w:p>
        </w:tc>
        <w:tc>
          <w:tcPr>
            <w:tcW w:w="1940" w:type="pct"/>
            <w:tcBorders>
              <w:bottom w:val="single" w:sz="4" w:space="0" w:color="007978"/>
            </w:tcBorders>
          </w:tcPr>
          <w:p w14:paraId="28DD2681" w14:textId="1E19A58D" w:rsidR="00052585" w:rsidRPr="00E542A9" w:rsidRDefault="00052585" w:rsidP="00D07A7D">
            <w:pPr>
              <w:spacing w:before="40" w:after="40"/>
              <w:rPr>
                <w:color w:val="007978" w:themeColor="text2"/>
              </w:rPr>
            </w:pPr>
            <w:r w:rsidRPr="00E542A9">
              <w:rPr>
                <w:color w:val="007978" w:themeColor="text2"/>
              </w:rPr>
              <w:t>Intervention(s) sous rayonnement</w:t>
            </w:r>
          </w:p>
        </w:tc>
        <w:tc>
          <w:tcPr>
            <w:tcW w:w="2701" w:type="pct"/>
            <w:tcBorders>
              <w:bottom w:val="single" w:sz="4" w:space="0" w:color="007978"/>
            </w:tcBorders>
          </w:tcPr>
          <w:p w14:paraId="471AE88C" w14:textId="2D222216" w:rsidR="00052585" w:rsidRPr="00881C0F" w:rsidRDefault="00052585" w:rsidP="00A65A76">
            <w:pPr>
              <w:tabs>
                <w:tab w:val="left" w:pos="880"/>
              </w:tabs>
              <w:spacing w:before="40" w:after="40"/>
            </w:pPr>
            <w:r w:rsidRPr="00881C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rPr>
                <w:highlight w:val="green"/>
              </w:rPr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oui</w:t>
            </w:r>
            <w:r w:rsidR="00A65A76">
              <w:tab/>
            </w:r>
            <w:r w:rsidRPr="00881C0F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non - Précisions : </w:t>
            </w:r>
            <w:r w:rsidRPr="00881C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C0F">
              <w:instrText xml:space="preserve"> FORMTEXT </w:instrText>
            </w:r>
            <w:r w:rsidRPr="00881C0F">
              <w:fldChar w:fldCharType="separate"/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fldChar w:fldCharType="end"/>
            </w:r>
          </w:p>
          <w:p w14:paraId="6E5819D9" w14:textId="6130499E" w:rsidR="00052585" w:rsidRPr="00881C0F" w:rsidRDefault="00052585" w:rsidP="00A65A76">
            <w:pPr>
              <w:tabs>
                <w:tab w:val="left" w:pos="2401"/>
              </w:tabs>
              <w:spacing w:before="40" w:after="40"/>
            </w:pPr>
            <w:r w:rsidRPr="00881C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par l’utilisateur</w:t>
            </w:r>
            <w:r w:rsidR="00A65A76">
              <w:tab/>
            </w:r>
            <w:r w:rsidRPr="00881C0F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C0F">
              <w:instrText xml:space="preserve"> FORMCHECKBOX </w:instrText>
            </w:r>
            <w:r w:rsidR="00000000">
              <w:fldChar w:fldCharType="separate"/>
            </w:r>
            <w:r w:rsidRPr="00881C0F">
              <w:fldChar w:fldCharType="end"/>
            </w:r>
            <w:r w:rsidRPr="00881C0F">
              <w:t xml:space="preserve"> par le fournisseur</w:t>
            </w:r>
          </w:p>
        </w:tc>
      </w:tr>
      <w:tr w:rsidR="00052585" w:rsidRPr="00881C0F" w14:paraId="51A9BFDB" w14:textId="77777777" w:rsidTr="00052585">
        <w:tc>
          <w:tcPr>
            <w:tcW w:w="359" w:type="pct"/>
            <w:vMerge/>
            <w:shd w:val="clear" w:color="auto" w:fill="E4EBF7" w:themeFill="accent6"/>
          </w:tcPr>
          <w:p w14:paraId="51F7BE3E" w14:textId="1284884C" w:rsidR="00052585" w:rsidRPr="00881C0F" w:rsidRDefault="00052585" w:rsidP="00052585">
            <w:pPr>
              <w:spacing w:before="40" w:after="40"/>
            </w:pPr>
          </w:p>
        </w:tc>
        <w:tc>
          <w:tcPr>
            <w:tcW w:w="1940" w:type="pct"/>
            <w:tcBorders>
              <w:top w:val="single" w:sz="4" w:space="0" w:color="007978"/>
            </w:tcBorders>
          </w:tcPr>
          <w:p w14:paraId="6286BB64" w14:textId="016D8469" w:rsidR="00052585" w:rsidRPr="00881C0F" w:rsidRDefault="00052585" w:rsidP="00052585">
            <w:pPr>
              <w:spacing w:before="40" w:after="40"/>
            </w:pPr>
            <w:r w:rsidRPr="00E542A9">
              <w:rPr>
                <w:color w:val="007978" w:themeColor="text2"/>
              </w:rPr>
              <w:t>Débit de dose max</w:t>
            </w:r>
            <w:r>
              <w:rPr>
                <w:color w:val="007978" w:themeColor="text2"/>
              </w:rPr>
              <w:t xml:space="preserve"> : </w:t>
            </w:r>
            <w:r w:rsidRPr="00881C0F"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881C0F">
              <w:instrText xml:space="preserve"> FORMTEXT </w:instrText>
            </w:r>
            <w:r w:rsidRPr="00881C0F">
              <w:fldChar w:fldCharType="separate"/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fldChar w:fldCharType="end"/>
            </w:r>
            <w:r w:rsidRPr="00881C0F">
              <w:t xml:space="preserve"> </w:t>
            </w:r>
            <w:r w:rsidRPr="00530141">
              <w:t>µ</w:t>
            </w:r>
            <w:r w:rsidRPr="00881C0F">
              <w:t>Sv/h</w:t>
            </w:r>
          </w:p>
        </w:tc>
        <w:tc>
          <w:tcPr>
            <w:tcW w:w="2701" w:type="pct"/>
            <w:tcBorders>
              <w:top w:val="single" w:sz="4" w:space="0" w:color="007978"/>
            </w:tcBorders>
          </w:tcPr>
          <w:p w14:paraId="6F7E0C46" w14:textId="7EB7F9FF" w:rsidR="00052585" w:rsidRPr="00881C0F" w:rsidRDefault="00052585" w:rsidP="00052585">
            <w:pPr>
              <w:spacing w:before="40" w:after="40"/>
            </w:pPr>
            <w:r w:rsidRPr="00052585">
              <w:rPr>
                <w:color w:val="007978" w:themeColor="text2"/>
              </w:rPr>
              <w:t>Localisation de cette mesure :</w:t>
            </w:r>
            <w:r>
              <w:rPr>
                <w:color w:val="007978" w:themeColor="text2"/>
              </w:rPr>
              <w:t xml:space="preserve"> </w:t>
            </w:r>
            <w:r w:rsidRPr="00881C0F"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881C0F">
              <w:instrText xml:space="preserve"> FORMTEXT </w:instrText>
            </w:r>
            <w:r w:rsidRPr="00881C0F">
              <w:fldChar w:fldCharType="separate"/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t> </w:t>
            </w:r>
            <w:r w:rsidRPr="00881C0F">
              <w:fldChar w:fldCharType="end"/>
            </w:r>
          </w:p>
        </w:tc>
      </w:tr>
    </w:tbl>
    <w:p w14:paraId="3401C4B9" w14:textId="25212E3A" w:rsidR="00881C0F" w:rsidRDefault="00881C0F" w:rsidP="00881C0F">
      <w:pPr>
        <w:pStyle w:val="ASNTitre2"/>
      </w:pPr>
      <w:r w:rsidRPr="00887BF7">
        <w:t>TYPE D'ASSEMBLAGE DES ÉLÉMENTS CONSTITUTIFS DE L'APPAREIL</w:t>
      </w:r>
    </w:p>
    <w:tbl>
      <w:tblPr>
        <w:tblStyle w:val="ASNTableauTitreLigne"/>
        <w:tblW w:w="0" w:type="auto"/>
        <w:tblBorders>
          <w:top w:val="single" w:sz="4" w:space="0" w:color="007978" w:themeColor="text2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3096"/>
        <w:gridCol w:w="2999"/>
        <w:gridCol w:w="3769"/>
      </w:tblGrid>
      <w:tr w:rsidR="005C4B60" w:rsidRPr="00887BF7" w14:paraId="0D2F20AE" w14:textId="77777777" w:rsidTr="00881C0F">
        <w:trPr>
          <w:cantSplit/>
        </w:trPr>
        <w:tc>
          <w:tcPr>
            <w:tcW w:w="3096" w:type="dxa"/>
          </w:tcPr>
          <w:p w14:paraId="04A036AC" w14:textId="77777777" w:rsidR="005C4B60" w:rsidRPr="00002392" w:rsidRDefault="005C4B60" w:rsidP="00887BF7">
            <w:pPr>
              <w:spacing w:before="40" w:after="40"/>
              <w:rPr>
                <w:b/>
                <w:bCs/>
              </w:rPr>
            </w:pP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</w:t>
            </w:r>
            <w:r w:rsidRPr="00002392">
              <w:rPr>
                <w:b/>
                <w:bCs/>
              </w:rPr>
              <w:t>Ensemble intégré</w:t>
            </w:r>
          </w:p>
          <w:p w14:paraId="115E0801" w14:textId="77777777" w:rsidR="005C4B60" w:rsidRPr="00002392" w:rsidRDefault="005C4B60" w:rsidP="00867523">
            <w:pPr>
              <w:spacing w:before="40" w:after="40"/>
              <w:ind w:left="283"/>
              <w:rPr>
                <w:sz w:val="16"/>
                <w:szCs w:val="16"/>
              </w:rPr>
            </w:pPr>
            <w:r w:rsidRPr="00002392">
              <w:rPr>
                <w:sz w:val="16"/>
                <w:szCs w:val="16"/>
              </w:rPr>
              <w:t>[HT, gaine, tube et pupitre de commande indissociables]</w:t>
            </w:r>
          </w:p>
        </w:tc>
        <w:tc>
          <w:tcPr>
            <w:tcW w:w="2999" w:type="dxa"/>
          </w:tcPr>
          <w:p w14:paraId="5F65C595" w14:textId="77777777" w:rsidR="005C4B60" w:rsidRPr="00002392" w:rsidRDefault="005C4B60" w:rsidP="00887BF7">
            <w:pPr>
              <w:spacing w:before="40" w:after="40"/>
              <w:rPr>
                <w:b/>
                <w:bCs/>
              </w:rPr>
            </w:pP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</w:t>
            </w:r>
            <w:r w:rsidRPr="00002392">
              <w:rPr>
                <w:b/>
                <w:bCs/>
              </w:rPr>
              <w:t>Groupe radiogène</w:t>
            </w:r>
          </w:p>
          <w:p w14:paraId="5E59E04F" w14:textId="5EB35CF2" w:rsidR="005C4B60" w:rsidRPr="00002392" w:rsidRDefault="005C4B60" w:rsidP="00867523">
            <w:pPr>
              <w:spacing w:before="40" w:after="40"/>
              <w:ind w:left="283"/>
              <w:rPr>
                <w:sz w:val="16"/>
                <w:szCs w:val="16"/>
              </w:rPr>
            </w:pPr>
            <w:r w:rsidRPr="00002392">
              <w:rPr>
                <w:sz w:val="16"/>
                <w:szCs w:val="16"/>
              </w:rPr>
              <w:t>[</w:t>
            </w:r>
            <w:r w:rsidR="00002392" w:rsidRPr="00002392">
              <w:rPr>
                <w:sz w:val="16"/>
                <w:szCs w:val="16"/>
              </w:rPr>
              <w:t>Éléments</w:t>
            </w:r>
            <w:r w:rsidRPr="00002392">
              <w:rPr>
                <w:sz w:val="16"/>
                <w:szCs w:val="16"/>
              </w:rPr>
              <w:t xml:space="preserve"> dissociés : pupitre, HT et gaine équipée (gaine et tube)]</w:t>
            </w:r>
          </w:p>
        </w:tc>
        <w:tc>
          <w:tcPr>
            <w:tcW w:w="3769" w:type="dxa"/>
          </w:tcPr>
          <w:p w14:paraId="38FF2837" w14:textId="77777777" w:rsidR="005C4B60" w:rsidRPr="00002392" w:rsidRDefault="005C4B60" w:rsidP="00887BF7">
            <w:pPr>
              <w:spacing w:before="40" w:after="40"/>
              <w:rPr>
                <w:b/>
                <w:bCs/>
              </w:rPr>
            </w:pP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</w:t>
            </w:r>
            <w:r w:rsidRPr="00002392">
              <w:rPr>
                <w:b/>
                <w:bCs/>
              </w:rPr>
              <w:t>Groupe bloc radiogène</w:t>
            </w:r>
          </w:p>
          <w:p w14:paraId="2FB6A6F0" w14:textId="33F3F5E9" w:rsidR="005C4B60" w:rsidRPr="00002392" w:rsidRDefault="005C4B60" w:rsidP="00867523">
            <w:pPr>
              <w:spacing w:before="40" w:after="40"/>
              <w:ind w:left="283"/>
              <w:rPr>
                <w:sz w:val="16"/>
                <w:szCs w:val="16"/>
              </w:rPr>
            </w:pPr>
            <w:r w:rsidRPr="00002392">
              <w:rPr>
                <w:sz w:val="16"/>
                <w:szCs w:val="16"/>
              </w:rPr>
              <w:t>[</w:t>
            </w:r>
            <w:r w:rsidR="00002392" w:rsidRPr="00002392">
              <w:rPr>
                <w:sz w:val="16"/>
                <w:szCs w:val="16"/>
              </w:rPr>
              <w:t>Éléments</w:t>
            </w:r>
            <w:r w:rsidRPr="00002392">
              <w:rPr>
                <w:sz w:val="16"/>
                <w:szCs w:val="16"/>
              </w:rPr>
              <w:t xml:space="preserve"> dissociés : pupitre de commande et Bloc radiogène (HT, gaine et tube)]</w:t>
            </w:r>
          </w:p>
        </w:tc>
      </w:tr>
    </w:tbl>
    <w:p w14:paraId="3C972C2A" w14:textId="77777777" w:rsidR="00D07A7D" w:rsidRPr="00052585" w:rsidRDefault="00D07A7D">
      <w:pPr>
        <w:rPr>
          <w:sz w:val="12"/>
          <w:szCs w:val="12"/>
        </w:rPr>
      </w:pPr>
    </w:p>
    <w:tbl>
      <w:tblPr>
        <w:tblStyle w:val="ASNTableauTitreLigne"/>
        <w:tblW w:w="0" w:type="auto"/>
        <w:tblLook w:val="0020" w:firstRow="1" w:lastRow="0" w:firstColumn="0" w:lastColumn="0" w:noHBand="0" w:noVBand="0"/>
      </w:tblPr>
      <w:tblGrid>
        <w:gridCol w:w="2694"/>
        <w:gridCol w:w="1559"/>
        <w:gridCol w:w="2268"/>
        <w:gridCol w:w="3343"/>
      </w:tblGrid>
      <w:tr w:rsidR="00D07A7D" w:rsidRPr="00887BF7" w14:paraId="3545EF61" w14:textId="77777777" w:rsidTr="00D07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21" w:type="dxa"/>
            <w:gridSpan w:val="3"/>
          </w:tcPr>
          <w:p w14:paraId="4350926D" w14:textId="4B3C643F" w:rsidR="005C4B60" w:rsidRPr="00887BF7" w:rsidRDefault="005C4B60" w:rsidP="00D07A7D">
            <w:pPr>
              <w:spacing w:before="40" w:after="40"/>
            </w:pPr>
            <w:r w:rsidRPr="00887BF7">
              <w:t>Références des constituants par type d’assemblage des appareils</w:t>
            </w:r>
            <w:r w:rsidR="00D07A7D">
              <w:br/>
            </w:r>
            <w:r w:rsidRPr="00D07A7D">
              <w:rPr>
                <w:b w:val="0"/>
                <w:bCs/>
                <w:i/>
                <w:iCs/>
                <w:sz w:val="20"/>
                <w:szCs w:val="20"/>
              </w:rPr>
              <w:t>(une ligne par assemblage possible sous la même référence commerciale)</w:t>
            </w:r>
          </w:p>
        </w:tc>
        <w:tc>
          <w:tcPr>
            <w:tcW w:w="3343" w:type="dxa"/>
          </w:tcPr>
          <w:p w14:paraId="0F39BE4B" w14:textId="66DEA5C4" w:rsidR="005C4B60" w:rsidRPr="00887BF7" w:rsidRDefault="005C4B60" w:rsidP="00D07A7D">
            <w:pPr>
              <w:spacing w:before="40" w:after="40"/>
            </w:pPr>
            <w:r w:rsidRPr="00887BF7">
              <w:t xml:space="preserve">Numéro du certificat de conformité </w:t>
            </w:r>
            <w:r w:rsidR="00D07A7D">
              <w:br/>
            </w:r>
            <w:r w:rsidRPr="00887BF7">
              <w:t>à la norme NF C 74-100</w:t>
            </w:r>
          </w:p>
        </w:tc>
      </w:tr>
      <w:tr w:rsidR="005C4B60" w:rsidRPr="00887BF7" w14:paraId="03E99D72" w14:textId="77777777" w:rsidTr="00002392">
        <w:tc>
          <w:tcPr>
            <w:tcW w:w="6521" w:type="dxa"/>
            <w:gridSpan w:val="3"/>
          </w:tcPr>
          <w:p w14:paraId="4AFC4FD8" w14:textId="73F677EF" w:rsidR="005C4B60" w:rsidRPr="00887BF7" w:rsidRDefault="005C4B60" w:rsidP="00002392">
            <w:pPr>
              <w:spacing w:before="40" w:after="40"/>
            </w:pPr>
            <w:r w:rsidRPr="00887BF7">
              <w:t>Exemple</w:t>
            </w:r>
            <w:r w:rsidR="00D07A7D">
              <w:t xml:space="preserve"> </w:t>
            </w:r>
            <w:r w:rsidRPr="00887BF7">
              <w:t>pour un groupe radiogène, inscrire sur la même ligne :</w:t>
            </w:r>
            <w:r w:rsidR="00D07A7D">
              <w:br/>
            </w:r>
            <w:r w:rsidRPr="00887BF7">
              <w:t>Réf pupitre, réf HT et réf gaine équipée</w:t>
            </w:r>
          </w:p>
        </w:tc>
        <w:tc>
          <w:tcPr>
            <w:tcW w:w="3343" w:type="dxa"/>
          </w:tcPr>
          <w:p w14:paraId="46C4B892" w14:textId="3EDB4EE6" w:rsidR="005C4B60" w:rsidRPr="00887BF7" w:rsidRDefault="005C4B60" w:rsidP="00002392">
            <w:pPr>
              <w:spacing w:before="40" w:after="40"/>
            </w:pPr>
            <w:r w:rsidRPr="00887BF7">
              <w:t>Réf. 12345678-01 daté du xx/xx/xxxx</w:t>
            </w:r>
            <w:r w:rsidR="00D07A7D">
              <w:br/>
            </w:r>
            <w:r w:rsidRPr="00887BF7">
              <w:t>portant sur l’ensemble de l’appareil</w:t>
            </w:r>
          </w:p>
        </w:tc>
      </w:tr>
      <w:tr w:rsidR="005C4B60" w:rsidRPr="00887BF7" w14:paraId="50F80E96" w14:textId="77777777" w:rsidTr="00002392">
        <w:tc>
          <w:tcPr>
            <w:tcW w:w="6521" w:type="dxa"/>
            <w:gridSpan w:val="3"/>
          </w:tcPr>
          <w:p w14:paraId="3449E12D" w14:textId="77777777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  <w:tc>
          <w:tcPr>
            <w:tcW w:w="3343" w:type="dxa"/>
          </w:tcPr>
          <w:p w14:paraId="11504F1F" w14:textId="77777777" w:rsidR="005C4B60" w:rsidRPr="00887BF7" w:rsidRDefault="005C4B60" w:rsidP="00002392">
            <w:pPr>
              <w:spacing w:before="40" w:after="40"/>
            </w:pPr>
            <w:r w:rsidRPr="00887BF7"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5C4B60" w:rsidRPr="00887BF7" w14:paraId="3A4C05FF" w14:textId="77777777" w:rsidTr="00002392">
        <w:tc>
          <w:tcPr>
            <w:tcW w:w="6521" w:type="dxa"/>
            <w:gridSpan w:val="3"/>
          </w:tcPr>
          <w:p w14:paraId="57545E6B" w14:textId="77777777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  <w:tc>
          <w:tcPr>
            <w:tcW w:w="3343" w:type="dxa"/>
          </w:tcPr>
          <w:p w14:paraId="5AB7051D" w14:textId="77777777" w:rsidR="005C4B60" w:rsidRPr="00887BF7" w:rsidRDefault="005C4B60" w:rsidP="00002392">
            <w:pPr>
              <w:spacing w:before="40" w:after="40"/>
            </w:pPr>
            <w:r w:rsidRPr="00887BF7"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5C4B60" w:rsidRPr="00887BF7" w14:paraId="17DB4393" w14:textId="77777777" w:rsidTr="00002392">
        <w:tc>
          <w:tcPr>
            <w:tcW w:w="6521" w:type="dxa"/>
            <w:gridSpan w:val="3"/>
          </w:tcPr>
          <w:p w14:paraId="118EE706" w14:textId="77777777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  <w:tc>
          <w:tcPr>
            <w:tcW w:w="3343" w:type="dxa"/>
          </w:tcPr>
          <w:p w14:paraId="32418D6C" w14:textId="77777777" w:rsidR="005C4B60" w:rsidRPr="00887BF7" w:rsidRDefault="005C4B60" w:rsidP="00002392">
            <w:pPr>
              <w:spacing w:before="40" w:after="40"/>
            </w:pPr>
            <w:r w:rsidRPr="00887BF7"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5C4B60" w:rsidRPr="00887BF7" w14:paraId="34B3A207" w14:textId="77777777" w:rsidTr="00002392">
        <w:tc>
          <w:tcPr>
            <w:tcW w:w="6521" w:type="dxa"/>
            <w:gridSpan w:val="3"/>
          </w:tcPr>
          <w:p w14:paraId="51BC21FD" w14:textId="77777777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  <w:tc>
          <w:tcPr>
            <w:tcW w:w="3343" w:type="dxa"/>
          </w:tcPr>
          <w:p w14:paraId="3970BA9B" w14:textId="77777777" w:rsidR="005C4B60" w:rsidRPr="00887BF7" w:rsidRDefault="005C4B60" w:rsidP="00002392">
            <w:pPr>
              <w:spacing w:before="40" w:after="40"/>
            </w:pPr>
            <w:r w:rsidRPr="00887BF7"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867523" w:rsidRPr="00887BF7" w14:paraId="1B8C4E55" w14:textId="77777777" w:rsidTr="00867523">
        <w:tc>
          <w:tcPr>
            <w:tcW w:w="2694" w:type="dxa"/>
            <w:tcBorders>
              <w:top w:val="single" w:sz="4" w:space="0" w:color="007978"/>
              <w:bottom w:val="single" w:sz="4" w:space="0" w:color="007978"/>
              <w:right w:val="nil"/>
            </w:tcBorders>
          </w:tcPr>
          <w:p w14:paraId="6A5BB896" w14:textId="40CEEC5B" w:rsidR="00867523" w:rsidRPr="00887BF7" w:rsidRDefault="00867523" w:rsidP="00887BF7">
            <w:pPr>
              <w:spacing w:before="40" w:after="40"/>
            </w:pPr>
            <w:r w:rsidRPr="00887BF7">
              <w:t xml:space="preserve">Logiciel d’acquisition/traitement </w:t>
            </w:r>
            <w:r>
              <w:br/>
            </w:r>
            <w:r w:rsidRPr="00887BF7">
              <w:t>des données</w:t>
            </w:r>
          </w:p>
        </w:tc>
        <w:tc>
          <w:tcPr>
            <w:tcW w:w="1559" w:type="dxa"/>
            <w:tcBorders>
              <w:top w:val="single" w:sz="4" w:space="0" w:color="007978"/>
              <w:left w:val="nil"/>
              <w:bottom w:val="single" w:sz="4" w:space="0" w:color="007978"/>
            </w:tcBorders>
          </w:tcPr>
          <w:p w14:paraId="5BC54EB9" w14:textId="35943CE1" w:rsidR="00867523" w:rsidRPr="00887BF7" w:rsidRDefault="00867523" w:rsidP="00002392">
            <w:pPr>
              <w:tabs>
                <w:tab w:val="left" w:pos="796"/>
              </w:tabs>
              <w:spacing w:before="40" w:after="40"/>
            </w:pP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non</w:t>
            </w:r>
            <w:r>
              <w:tab/>
            </w:r>
            <w:r w:rsidRPr="00887BF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7">
              <w:instrText xml:space="preserve"> FORMCHECKBOX </w:instrText>
            </w:r>
            <w:r w:rsidR="00000000">
              <w:fldChar w:fldCharType="separate"/>
            </w:r>
            <w:r w:rsidRPr="00887BF7">
              <w:fldChar w:fldCharType="end"/>
            </w:r>
            <w:r w:rsidRPr="00887BF7">
              <w:t xml:space="preserve"> oui </w:t>
            </w:r>
          </w:p>
        </w:tc>
        <w:tc>
          <w:tcPr>
            <w:tcW w:w="5611" w:type="dxa"/>
            <w:gridSpan w:val="2"/>
            <w:tcBorders>
              <w:top w:val="single" w:sz="4" w:space="0" w:color="007978"/>
              <w:bottom w:val="single" w:sz="4" w:space="0" w:color="007978"/>
            </w:tcBorders>
          </w:tcPr>
          <w:p w14:paraId="6A09F86D" w14:textId="0A5B4A63" w:rsidR="00867523" w:rsidRPr="00887BF7" w:rsidRDefault="00867523" w:rsidP="00867523">
            <w:pPr>
              <w:spacing w:before="40" w:after="40"/>
            </w:pPr>
            <w:r w:rsidRPr="00887BF7">
              <w:t>Nom, version du logiciel</w:t>
            </w:r>
            <w:r>
              <w:t xml:space="preserve"> : </w:t>
            </w:r>
            <w:r w:rsidRPr="00887B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  <w:tr w:rsidR="00867523" w:rsidRPr="00887BF7" w14:paraId="4876F384" w14:textId="77777777" w:rsidTr="00867523">
        <w:tc>
          <w:tcPr>
            <w:tcW w:w="2694" w:type="dxa"/>
            <w:tcBorders>
              <w:top w:val="single" w:sz="4" w:space="0" w:color="007978"/>
              <w:right w:val="nil"/>
            </w:tcBorders>
          </w:tcPr>
          <w:p w14:paraId="70A5D975" w14:textId="77777777" w:rsidR="005C4B60" w:rsidRPr="00887BF7" w:rsidRDefault="005C4B60" w:rsidP="00887BF7">
            <w:pPr>
              <w:spacing w:before="40" w:after="40"/>
            </w:pPr>
            <w:r w:rsidRPr="00887BF7">
              <w:t>Accessoires (télécommande, etc.)</w:t>
            </w:r>
          </w:p>
        </w:tc>
        <w:tc>
          <w:tcPr>
            <w:tcW w:w="7170" w:type="dxa"/>
            <w:gridSpan w:val="3"/>
            <w:tcBorders>
              <w:top w:val="single" w:sz="4" w:space="0" w:color="007978"/>
              <w:left w:val="nil"/>
            </w:tcBorders>
          </w:tcPr>
          <w:p w14:paraId="259461C1" w14:textId="77777777" w:rsidR="005C4B60" w:rsidRPr="00887BF7" w:rsidRDefault="005C4B60" w:rsidP="00887BF7">
            <w:pPr>
              <w:spacing w:before="40" w:after="40"/>
            </w:pPr>
            <w:r w:rsidRPr="00887BF7"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887BF7">
              <w:instrText xml:space="preserve"> FORMTEXT </w:instrText>
            </w:r>
            <w:r w:rsidRPr="00887BF7">
              <w:fldChar w:fldCharType="separate"/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t> </w:t>
            </w:r>
            <w:r w:rsidRPr="00887BF7">
              <w:fldChar w:fldCharType="end"/>
            </w:r>
          </w:p>
        </w:tc>
      </w:tr>
    </w:tbl>
    <w:p w14:paraId="69E371D6" w14:textId="05372251" w:rsidR="00002392" w:rsidRDefault="00E829AD" w:rsidP="00E829AD">
      <w:pPr>
        <w:pStyle w:val="ASNTitre2"/>
      </w:pPr>
      <w:r w:rsidRPr="00E829AD">
        <w:t>DESCRIPTIONS DES SÉCURITÉS DE L’APPAREIL</w:t>
      </w:r>
    </w:p>
    <w:tbl>
      <w:tblPr>
        <w:tblStyle w:val="ASNTableauTitreLigne"/>
        <w:tblW w:w="5000" w:type="pct"/>
        <w:tblCellMar>
          <w:left w:w="113" w:type="dxa"/>
        </w:tblCellMar>
        <w:tblLook w:val="0020" w:firstRow="1" w:lastRow="0" w:firstColumn="0" w:lastColumn="0" w:noHBand="0" w:noVBand="0"/>
      </w:tblPr>
      <w:tblGrid>
        <w:gridCol w:w="2127"/>
        <w:gridCol w:w="7737"/>
      </w:tblGrid>
      <w:tr w:rsidR="00E829AD" w:rsidRPr="00E829AD" w14:paraId="2908FBBB" w14:textId="77777777" w:rsidTr="0086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2"/>
            <w:tcBorders>
              <w:bottom w:val="single" w:sz="4" w:space="0" w:color="007978"/>
            </w:tcBorders>
          </w:tcPr>
          <w:p w14:paraId="35D4352E" w14:textId="69E6A5BC" w:rsidR="00E829AD" w:rsidRPr="00E829AD" w:rsidRDefault="00E829AD" w:rsidP="000E58C6">
            <w:pPr>
              <w:keepNext/>
              <w:spacing w:before="40" w:after="40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E829AD">
              <w:t>Signalisation sur l’appareil notamment liée à l’alimentation de l’appareil en HT, production de rayons X</w:t>
            </w:r>
            <w:r>
              <w:br/>
            </w:r>
            <w:r w:rsidRPr="00E829AD">
              <w:rPr>
                <w:b w:val="0"/>
                <w:bCs/>
                <w:i/>
                <w:iCs/>
                <w:sz w:val="20"/>
                <w:szCs w:val="20"/>
              </w:rPr>
              <w:t>(synthèse des informations décrites dans la  documentation)</w:t>
            </w:r>
          </w:p>
        </w:tc>
      </w:tr>
      <w:tr w:rsidR="00867523" w:rsidRPr="00E829AD" w14:paraId="40036703" w14:textId="77777777" w:rsidTr="00867523">
        <w:trPr>
          <w:cantSplit/>
        </w:trPr>
        <w:tc>
          <w:tcPr>
            <w:tcW w:w="1078" w:type="pct"/>
            <w:tcBorders>
              <w:top w:val="single" w:sz="4" w:space="0" w:color="007978"/>
              <w:right w:val="nil"/>
            </w:tcBorders>
          </w:tcPr>
          <w:p w14:paraId="58ADFC7D" w14:textId="29BE0086" w:rsidR="00E829AD" w:rsidRPr="00E829AD" w:rsidRDefault="00E829AD" w:rsidP="00E829AD">
            <w:pPr>
              <w:pStyle w:val="ASNPuce"/>
            </w:pPr>
            <w:r w:rsidRPr="00E829AD">
              <w:t>lumineuses (préciser)</w:t>
            </w:r>
            <w:r w:rsidR="00867523">
              <w:t xml:space="preserve"> :</w:t>
            </w:r>
          </w:p>
        </w:tc>
        <w:tc>
          <w:tcPr>
            <w:tcW w:w="3922" w:type="pct"/>
            <w:tcBorders>
              <w:top w:val="single" w:sz="4" w:space="0" w:color="007978"/>
              <w:left w:val="nil"/>
            </w:tcBorders>
          </w:tcPr>
          <w:p w14:paraId="25BC3329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</w:tc>
      </w:tr>
      <w:tr w:rsidR="00867523" w:rsidRPr="00E829AD" w14:paraId="18754524" w14:textId="77777777" w:rsidTr="00867523">
        <w:trPr>
          <w:cantSplit/>
        </w:trPr>
        <w:tc>
          <w:tcPr>
            <w:tcW w:w="1078" w:type="pct"/>
            <w:tcBorders>
              <w:top w:val="single" w:sz="4" w:space="0" w:color="007978"/>
              <w:right w:val="nil"/>
            </w:tcBorders>
          </w:tcPr>
          <w:p w14:paraId="5D93C3FE" w14:textId="60DC2C90" w:rsidR="00E829AD" w:rsidRPr="00E829AD" w:rsidRDefault="00E829AD" w:rsidP="00E829AD">
            <w:pPr>
              <w:pStyle w:val="ASNPuce"/>
            </w:pPr>
            <w:r w:rsidRPr="00E829AD">
              <w:t>sonores (préciser)</w:t>
            </w:r>
            <w:r w:rsidR="00867523">
              <w:t xml:space="preserve"> :</w:t>
            </w:r>
          </w:p>
        </w:tc>
        <w:tc>
          <w:tcPr>
            <w:tcW w:w="3922" w:type="pct"/>
            <w:tcBorders>
              <w:top w:val="single" w:sz="4" w:space="0" w:color="007978"/>
              <w:left w:val="nil"/>
            </w:tcBorders>
          </w:tcPr>
          <w:p w14:paraId="08D2C251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</w:tc>
      </w:tr>
      <w:tr w:rsidR="00867523" w:rsidRPr="00E829AD" w14:paraId="74441846" w14:textId="77777777" w:rsidTr="00867523">
        <w:trPr>
          <w:cantSplit/>
        </w:trPr>
        <w:tc>
          <w:tcPr>
            <w:tcW w:w="1078" w:type="pct"/>
            <w:tcBorders>
              <w:top w:val="single" w:sz="4" w:space="0" w:color="007978"/>
              <w:right w:val="nil"/>
            </w:tcBorders>
          </w:tcPr>
          <w:p w14:paraId="65EA33E4" w14:textId="021A96A2" w:rsidR="00E829AD" w:rsidRPr="00E829AD" w:rsidRDefault="00E829AD" w:rsidP="00E829AD">
            <w:pPr>
              <w:pStyle w:val="ASNPuce"/>
            </w:pPr>
            <w:r w:rsidRPr="00E829AD">
              <w:t>affichées (préciser)</w:t>
            </w:r>
            <w:r w:rsidR="00867523">
              <w:t xml:space="preserve"> :</w:t>
            </w:r>
          </w:p>
        </w:tc>
        <w:tc>
          <w:tcPr>
            <w:tcW w:w="3922" w:type="pct"/>
            <w:tcBorders>
              <w:top w:val="single" w:sz="4" w:space="0" w:color="007978"/>
              <w:left w:val="nil"/>
            </w:tcBorders>
          </w:tcPr>
          <w:p w14:paraId="64D5AC69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</w:tc>
      </w:tr>
      <w:tr w:rsidR="00E829AD" w:rsidRPr="00E829AD" w14:paraId="55F9C014" w14:textId="77777777" w:rsidTr="003F27F0">
        <w:trPr>
          <w:cantSplit/>
        </w:trPr>
        <w:tc>
          <w:tcPr>
            <w:tcW w:w="5000" w:type="pct"/>
            <w:gridSpan w:val="2"/>
            <w:shd w:val="clear" w:color="auto" w:fill="A5C3B8" w:themeFill="accent2"/>
          </w:tcPr>
          <w:p w14:paraId="01528660" w14:textId="77777777" w:rsidR="00E829AD" w:rsidRPr="00E829AD" w:rsidRDefault="00E829AD" w:rsidP="000E58C6">
            <w:pPr>
              <w:keepNext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829AD">
              <w:rPr>
                <w:b/>
                <w:bCs/>
                <w:color w:val="FFFFFF" w:themeColor="background1"/>
                <w:sz w:val="22"/>
                <w:szCs w:val="22"/>
              </w:rPr>
              <w:t xml:space="preserve">Conditions de déclenchement de l’émission des rayons X </w:t>
            </w:r>
            <w:r w:rsidRPr="00E829AD">
              <w:rPr>
                <w:i/>
                <w:iCs/>
                <w:color w:val="FFFFFF" w:themeColor="background1"/>
                <w:szCs w:val="20"/>
              </w:rPr>
              <w:t>(synthèse des informations décrites dans la documentation)</w:t>
            </w:r>
          </w:p>
        </w:tc>
      </w:tr>
      <w:tr w:rsidR="00E829AD" w:rsidRPr="00E829AD" w14:paraId="795C5203" w14:textId="77777777" w:rsidTr="003F27F0">
        <w:trPr>
          <w:cantSplit/>
        </w:trPr>
        <w:tc>
          <w:tcPr>
            <w:tcW w:w="5000" w:type="pct"/>
            <w:gridSpan w:val="2"/>
          </w:tcPr>
          <w:p w14:paraId="694AA9BD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  <w:p w14:paraId="705EA13B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</w:tc>
      </w:tr>
      <w:tr w:rsidR="00E829AD" w:rsidRPr="00E829AD" w14:paraId="0ACBDDC2" w14:textId="77777777" w:rsidTr="003F27F0">
        <w:trPr>
          <w:cantSplit/>
        </w:trPr>
        <w:tc>
          <w:tcPr>
            <w:tcW w:w="5000" w:type="pct"/>
            <w:gridSpan w:val="2"/>
            <w:shd w:val="clear" w:color="auto" w:fill="A5C3B8" w:themeFill="accent2"/>
          </w:tcPr>
          <w:p w14:paraId="65C32769" w14:textId="77777777" w:rsidR="00E829AD" w:rsidRPr="00E829AD" w:rsidRDefault="00E829AD" w:rsidP="000E58C6">
            <w:pPr>
              <w:keepNext/>
              <w:spacing w:before="40" w:after="40"/>
              <w:rPr>
                <w:b/>
                <w:bCs/>
                <w:color w:val="FFFFFF" w:themeColor="background1"/>
              </w:rPr>
            </w:pPr>
            <w:r w:rsidRPr="00E829AD">
              <w:rPr>
                <w:b/>
                <w:bCs/>
                <w:color w:val="FFFFFF" w:themeColor="background1"/>
                <w:sz w:val="22"/>
                <w:szCs w:val="22"/>
              </w:rPr>
              <w:t>Systèmes de sécurité (y compris arrêt(s) d’urgence), asservissements</w:t>
            </w:r>
            <w:r w:rsidRPr="00E829AD">
              <w:rPr>
                <w:b/>
                <w:bCs/>
                <w:color w:val="FFFFFF" w:themeColor="background1"/>
              </w:rPr>
              <w:t xml:space="preserve"> </w:t>
            </w:r>
            <w:r w:rsidRPr="00E829AD">
              <w:rPr>
                <w:i/>
                <w:iCs/>
                <w:color w:val="FFFFFF" w:themeColor="background1"/>
              </w:rPr>
              <w:t>(synthèse des informations décrites dans la documentation)</w:t>
            </w:r>
          </w:p>
        </w:tc>
      </w:tr>
      <w:tr w:rsidR="00E829AD" w:rsidRPr="00E829AD" w14:paraId="0D192E63" w14:textId="77777777" w:rsidTr="003F27F0">
        <w:trPr>
          <w:cantSplit/>
        </w:trPr>
        <w:tc>
          <w:tcPr>
            <w:tcW w:w="5000" w:type="pct"/>
            <w:gridSpan w:val="2"/>
          </w:tcPr>
          <w:p w14:paraId="4A07238F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  <w:p w14:paraId="0EEBF4C0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</w:tc>
      </w:tr>
      <w:tr w:rsidR="00E829AD" w:rsidRPr="00E829AD" w14:paraId="3E630A60" w14:textId="77777777" w:rsidTr="003F27F0">
        <w:trPr>
          <w:cantSplit/>
        </w:trPr>
        <w:tc>
          <w:tcPr>
            <w:tcW w:w="5000" w:type="pct"/>
            <w:gridSpan w:val="2"/>
            <w:shd w:val="clear" w:color="auto" w:fill="A5C3B8" w:themeFill="accent2"/>
          </w:tcPr>
          <w:p w14:paraId="1A154E21" w14:textId="77777777" w:rsidR="00E829AD" w:rsidRPr="00E829AD" w:rsidRDefault="00E829AD" w:rsidP="000E58C6">
            <w:pPr>
              <w:keepNext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829AD">
              <w:rPr>
                <w:b/>
                <w:bCs/>
                <w:color w:val="FFFFFF" w:themeColor="background1"/>
                <w:sz w:val="22"/>
                <w:szCs w:val="22"/>
              </w:rPr>
              <w:t xml:space="preserve">Sécurités passives, verrouillage / conception de l’appareil </w:t>
            </w:r>
            <w:r w:rsidRPr="00E829AD">
              <w:rPr>
                <w:i/>
                <w:iCs/>
                <w:color w:val="FFFFFF" w:themeColor="background1"/>
                <w:szCs w:val="20"/>
              </w:rPr>
              <w:t>(synthèse des informations décrites dans la documentation)</w:t>
            </w:r>
          </w:p>
        </w:tc>
      </w:tr>
      <w:tr w:rsidR="00E829AD" w:rsidRPr="00E829AD" w14:paraId="49F87546" w14:textId="77777777" w:rsidTr="003F27F0">
        <w:trPr>
          <w:cantSplit/>
        </w:trPr>
        <w:tc>
          <w:tcPr>
            <w:tcW w:w="5000" w:type="pct"/>
            <w:gridSpan w:val="2"/>
          </w:tcPr>
          <w:p w14:paraId="7891DC2A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  <w:p w14:paraId="0EB8288D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</w:tc>
      </w:tr>
      <w:tr w:rsidR="00E829AD" w:rsidRPr="00E829AD" w14:paraId="390A288E" w14:textId="77777777" w:rsidTr="003F27F0">
        <w:trPr>
          <w:cantSplit/>
        </w:trPr>
        <w:tc>
          <w:tcPr>
            <w:tcW w:w="5000" w:type="pct"/>
            <w:gridSpan w:val="2"/>
            <w:shd w:val="clear" w:color="auto" w:fill="A5C3B8" w:themeFill="accent2"/>
          </w:tcPr>
          <w:p w14:paraId="5BB7E647" w14:textId="6556AEEA" w:rsidR="00E829AD" w:rsidRPr="00E829AD" w:rsidRDefault="00E829AD" w:rsidP="000E58C6">
            <w:pPr>
              <w:keepNext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829AD">
              <w:rPr>
                <w:b/>
                <w:bCs/>
                <w:color w:val="FFFFFF" w:themeColor="background1"/>
                <w:sz w:val="22"/>
                <w:szCs w:val="22"/>
              </w:rPr>
              <w:t>Mise à disposition par le fabricant de moyens de contournement des sécurités (clés de « shunt », autres) au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 </w:t>
            </w:r>
            <w:r w:rsidRPr="00E829AD">
              <w:rPr>
                <w:b/>
                <w:bCs/>
                <w:color w:val="FFFFFF" w:themeColor="background1"/>
                <w:sz w:val="22"/>
                <w:szCs w:val="22"/>
              </w:rPr>
              <w:t>détenteur</w:t>
            </w:r>
          </w:p>
        </w:tc>
      </w:tr>
      <w:tr w:rsidR="00E829AD" w:rsidRPr="00E829AD" w14:paraId="740CF407" w14:textId="77777777" w:rsidTr="003F27F0">
        <w:trPr>
          <w:cantSplit/>
        </w:trPr>
        <w:tc>
          <w:tcPr>
            <w:tcW w:w="5000" w:type="pct"/>
            <w:gridSpan w:val="2"/>
          </w:tcPr>
          <w:p w14:paraId="55C2A59A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  <w:p w14:paraId="2757F2DE" w14:textId="77777777" w:rsidR="00E829AD" w:rsidRPr="00E829AD" w:rsidRDefault="00E829AD" w:rsidP="00E829AD">
            <w:pPr>
              <w:spacing w:before="40" w:after="40"/>
            </w:pPr>
            <w:r w:rsidRPr="00E829AD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829AD">
              <w:instrText xml:space="preserve"> FORMTEXT </w:instrText>
            </w:r>
            <w:r w:rsidRPr="00E829AD">
              <w:fldChar w:fldCharType="separate"/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t> </w:t>
            </w:r>
            <w:r w:rsidRPr="00E829AD">
              <w:fldChar w:fldCharType="end"/>
            </w:r>
          </w:p>
        </w:tc>
      </w:tr>
    </w:tbl>
    <w:p w14:paraId="086D37B6" w14:textId="469CA0F2" w:rsidR="00002392" w:rsidRDefault="003F27F0" w:rsidP="003F27F0">
      <w:pPr>
        <w:pStyle w:val="ASNTitre2"/>
      </w:pPr>
      <w:r w:rsidRPr="003F27F0">
        <w:lastRenderedPageBreak/>
        <w:t>AUTRES INFORMATIONS</w:t>
      </w:r>
    </w:p>
    <w:tbl>
      <w:tblPr>
        <w:tblStyle w:val="ASNTableauTitreLigne"/>
        <w:tblW w:w="5000" w:type="pct"/>
        <w:tblBorders>
          <w:top w:val="single" w:sz="4" w:space="0" w:color="007978" w:themeColor="text2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600" w:firstRow="0" w:lastRow="0" w:firstColumn="0" w:lastColumn="0" w:noHBand="1" w:noVBand="1"/>
      </w:tblPr>
      <w:tblGrid>
        <w:gridCol w:w="9864"/>
      </w:tblGrid>
      <w:tr w:rsidR="003F27F0" w:rsidRPr="003F27F0" w14:paraId="1573C2E0" w14:textId="77777777" w:rsidTr="003F27F0">
        <w:tc>
          <w:tcPr>
            <w:tcW w:w="5000" w:type="pct"/>
          </w:tcPr>
          <w:p w14:paraId="1A2D2E86" w14:textId="77777777" w:rsidR="003F27F0" w:rsidRPr="003F27F0" w:rsidRDefault="003F27F0" w:rsidP="003F27F0">
            <w:r w:rsidRPr="003F27F0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3F27F0">
              <w:instrText xml:space="preserve"> FORMTEXT </w:instrText>
            </w:r>
            <w:r w:rsidRPr="003F27F0">
              <w:fldChar w:fldCharType="separate"/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fldChar w:fldCharType="end"/>
            </w:r>
          </w:p>
          <w:p w14:paraId="0DA1DBA3" w14:textId="599B6446" w:rsidR="003F27F0" w:rsidRPr="003F27F0" w:rsidRDefault="003F27F0" w:rsidP="003F27F0">
            <w:pPr>
              <w:spacing w:before="40" w:after="40"/>
            </w:pPr>
            <w:r w:rsidRPr="003F27F0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3F27F0">
              <w:instrText xml:space="preserve"> FORMTEXT </w:instrText>
            </w:r>
            <w:r w:rsidRPr="003F27F0">
              <w:fldChar w:fldCharType="separate"/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fldChar w:fldCharType="end"/>
            </w:r>
          </w:p>
        </w:tc>
      </w:tr>
    </w:tbl>
    <w:p w14:paraId="30C45AE1" w14:textId="0B957123" w:rsidR="00827709" w:rsidRDefault="00827709" w:rsidP="00827709">
      <w:pPr>
        <w:pStyle w:val="ASNTitre2"/>
        <w:spacing w:before="360"/>
      </w:pPr>
      <w:r w:rsidRPr="00922E73">
        <w:t>PIÈCES À JOINDRE À CETTE FICHE (LISTE NON EXHAUSTIVE)</w:t>
      </w:r>
    </w:p>
    <w:tbl>
      <w:tblPr>
        <w:tblStyle w:val="ASNTableauTitreLigne"/>
        <w:tblW w:w="5000" w:type="pct"/>
        <w:tblBorders>
          <w:top w:val="single" w:sz="4" w:space="0" w:color="007978" w:themeColor="text2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62"/>
        <w:gridCol w:w="9302"/>
      </w:tblGrid>
      <w:tr w:rsidR="003F27F0" w:rsidRPr="003F27F0" w14:paraId="6C58F770" w14:textId="77777777" w:rsidTr="003F27F0">
        <w:trPr>
          <w:cantSplit/>
        </w:trPr>
        <w:tc>
          <w:tcPr>
            <w:tcW w:w="285" w:type="pct"/>
          </w:tcPr>
          <w:p w14:paraId="1380B684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4BE6B274" w14:textId="77777777" w:rsidR="003F27F0" w:rsidRPr="003F27F0" w:rsidRDefault="003F27F0" w:rsidP="003F27F0">
            <w:pPr>
              <w:spacing w:before="40" w:after="40"/>
            </w:pPr>
            <w:r w:rsidRPr="003F27F0">
              <w:t xml:space="preserve">Certificat(s) de conformité à la norme NF C 74-100 </w:t>
            </w:r>
          </w:p>
        </w:tc>
      </w:tr>
      <w:tr w:rsidR="003F27F0" w:rsidRPr="003F27F0" w14:paraId="39EEB09E" w14:textId="77777777" w:rsidTr="003F27F0">
        <w:trPr>
          <w:cantSplit/>
        </w:trPr>
        <w:tc>
          <w:tcPr>
            <w:tcW w:w="285" w:type="pct"/>
          </w:tcPr>
          <w:p w14:paraId="2C1961B9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64C6CE8C" w14:textId="77777777" w:rsidR="003F27F0" w:rsidRPr="003F27F0" w:rsidRDefault="003F27F0" w:rsidP="003F27F0">
            <w:pPr>
              <w:spacing w:before="40" w:after="40"/>
            </w:pPr>
            <w:r w:rsidRPr="003F27F0">
              <w:t>Bulletin(s) d’identification définitif(s) associé(s) au(x) certificat(s) de conformité NF C 74-100</w:t>
            </w:r>
          </w:p>
        </w:tc>
      </w:tr>
      <w:tr w:rsidR="003F27F0" w:rsidRPr="003F27F0" w14:paraId="0748291E" w14:textId="77777777" w:rsidTr="003F27F0">
        <w:trPr>
          <w:cantSplit/>
        </w:trPr>
        <w:tc>
          <w:tcPr>
            <w:tcW w:w="285" w:type="pct"/>
          </w:tcPr>
          <w:p w14:paraId="14FA7C7C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688667C7" w14:textId="77777777" w:rsidR="003F27F0" w:rsidRPr="003F27F0" w:rsidRDefault="003F27F0" w:rsidP="003F27F0">
            <w:pPr>
              <w:spacing w:before="40" w:after="40"/>
            </w:pPr>
            <w:r w:rsidRPr="003F27F0">
              <w:t>Certificat(s) de conformité CE au règlement 2017/745 ("CE médical") ou numéro d’homologation OPRI *</w:t>
            </w:r>
          </w:p>
        </w:tc>
      </w:tr>
      <w:tr w:rsidR="003F27F0" w:rsidRPr="003F27F0" w14:paraId="0D397002" w14:textId="77777777" w:rsidTr="003F27F0">
        <w:trPr>
          <w:cantSplit/>
        </w:trPr>
        <w:tc>
          <w:tcPr>
            <w:tcW w:w="285" w:type="pct"/>
          </w:tcPr>
          <w:p w14:paraId="765E25FB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14E41655" w14:textId="77777777" w:rsidR="003F27F0" w:rsidRPr="003F27F0" w:rsidRDefault="003F27F0" w:rsidP="003F27F0">
            <w:pPr>
              <w:spacing w:before="40" w:after="40"/>
            </w:pPr>
            <w:r w:rsidRPr="003F27F0">
              <w:t>Pour les appareils auto-protégés, le rapport technique de conformité à la décision n° 2017-DC-0591 de l’ASN **</w:t>
            </w:r>
          </w:p>
        </w:tc>
      </w:tr>
      <w:tr w:rsidR="003F27F0" w:rsidRPr="003F27F0" w14:paraId="78135FE9" w14:textId="77777777" w:rsidTr="003F27F0">
        <w:trPr>
          <w:cantSplit/>
        </w:trPr>
        <w:tc>
          <w:tcPr>
            <w:tcW w:w="285" w:type="pct"/>
          </w:tcPr>
          <w:p w14:paraId="6F8AA7E2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35577AEB" w14:textId="77777777" w:rsidR="003F27F0" w:rsidRPr="003F27F0" w:rsidRDefault="003F27F0" w:rsidP="003F27F0">
            <w:pPr>
              <w:spacing w:before="40" w:after="40"/>
            </w:pPr>
            <w:r w:rsidRPr="003F27F0">
              <w:t>Expertise sûreté radioprotection de l’appareil **</w:t>
            </w:r>
          </w:p>
        </w:tc>
      </w:tr>
      <w:tr w:rsidR="003F27F0" w:rsidRPr="003F27F0" w14:paraId="107A527A" w14:textId="77777777" w:rsidTr="003F27F0">
        <w:trPr>
          <w:cantSplit/>
        </w:trPr>
        <w:tc>
          <w:tcPr>
            <w:tcW w:w="285" w:type="pct"/>
          </w:tcPr>
          <w:p w14:paraId="1A5365FB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0C7C1D3D" w14:textId="77777777" w:rsidR="003F27F0" w:rsidRPr="003F27F0" w:rsidRDefault="003F27F0" w:rsidP="003F27F0">
            <w:pPr>
              <w:spacing w:before="40" w:after="40"/>
            </w:pPr>
            <w:r w:rsidRPr="003F27F0">
              <w:t>Manuel d’utilisation, instructions de sécurité et consignes de sécurité à destination de l’utilisateur, recommandations d’entretien et de maintenance du fournisseur/fabricant</w:t>
            </w:r>
          </w:p>
        </w:tc>
      </w:tr>
      <w:tr w:rsidR="003F27F0" w:rsidRPr="003F27F0" w14:paraId="1F124077" w14:textId="77777777" w:rsidTr="003F27F0">
        <w:trPr>
          <w:cantSplit/>
        </w:trPr>
        <w:tc>
          <w:tcPr>
            <w:tcW w:w="285" w:type="pct"/>
          </w:tcPr>
          <w:p w14:paraId="3FBAD754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7DE39684" w14:textId="04D3E6FA" w:rsidR="003F27F0" w:rsidRPr="003F27F0" w:rsidRDefault="003F27F0" w:rsidP="003F27F0">
            <w:pPr>
              <w:spacing w:before="40" w:after="40"/>
            </w:pPr>
            <w:r w:rsidRPr="003F27F0">
              <w:t>Descriptif de l’appareil (plan/schémas, dimensions, photos, notice technique, descriptif du fonctionnement des différents systèmes de sécurité/signalisation et leurs asservissements, description des différentes configurations de fonctionnement, le</w:t>
            </w:r>
            <w:r>
              <w:t> </w:t>
            </w:r>
            <w:r w:rsidRPr="003F27F0">
              <w:t>cas échéant dimensions de l’enceinte, des ouvertures, des tunnels)</w:t>
            </w:r>
          </w:p>
        </w:tc>
      </w:tr>
      <w:tr w:rsidR="003F27F0" w:rsidRPr="003F27F0" w14:paraId="5EEE74DC" w14:textId="77777777" w:rsidTr="003F27F0">
        <w:trPr>
          <w:cantSplit/>
        </w:trPr>
        <w:tc>
          <w:tcPr>
            <w:tcW w:w="285" w:type="pct"/>
          </w:tcPr>
          <w:p w14:paraId="1A3FC81C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1BEC9A76" w14:textId="77777777" w:rsidR="003F27F0" w:rsidRPr="003F27F0" w:rsidRDefault="003F27F0" w:rsidP="003F27F0">
            <w:pPr>
              <w:spacing w:before="40" w:after="40"/>
            </w:pPr>
            <w:r w:rsidRPr="003F27F0">
              <w:t>Caractéristiques radioprotection : courbes isodoses, isodistances ou informations équivalentes (dans les conditions d’utilisation prévues par le fabricant)</w:t>
            </w:r>
          </w:p>
        </w:tc>
      </w:tr>
      <w:tr w:rsidR="003F27F0" w:rsidRPr="003F27F0" w14:paraId="1EA19966" w14:textId="77777777" w:rsidTr="003F27F0">
        <w:trPr>
          <w:cantSplit/>
        </w:trPr>
        <w:tc>
          <w:tcPr>
            <w:tcW w:w="285" w:type="pct"/>
          </w:tcPr>
          <w:p w14:paraId="7D060D82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6C414283" w14:textId="77777777" w:rsidR="003F27F0" w:rsidRPr="003F27F0" w:rsidRDefault="003F27F0" w:rsidP="003F27F0">
            <w:pPr>
              <w:spacing w:before="40" w:after="40"/>
            </w:pPr>
            <w:r w:rsidRPr="003F27F0">
              <w:t>Documentation commerciale</w:t>
            </w:r>
          </w:p>
        </w:tc>
      </w:tr>
      <w:tr w:rsidR="003F27F0" w:rsidRPr="003F27F0" w14:paraId="3E0490D3" w14:textId="77777777" w:rsidTr="003F27F0">
        <w:trPr>
          <w:cantSplit/>
        </w:trPr>
        <w:tc>
          <w:tcPr>
            <w:tcW w:w="285" w:type="pct"/>
          </w:tcPr>
          <w:p w14:paraId="388690A2" w14:textId="77777777" w:rsidR="003F27F0" w:rsidRPr="003F27F0" w:rsidRDefault="003F27F0" w:rsidP="003F27F0">
            <w:pPr>
              <w:spacing w:before="40" w:after="40"/>
              <w:jc w:val="center"/>
            </w:pPr>
            <w:r w:rsidRPr="003F27F0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F0">
              <w:instrText xml:space="preserve"> FORMCHECKBOX </w:instrText>
            </w:r>
            <w:r w:rsidR="00000000">
              <w:fldChar w:fldCharType="separate"/>
            </w:r>
            <w:r w:rsidRPr="003F27F0">
              <w:fldChar w:fldCharType="end"/>
            </w:r>
          </w:p>
        </w:tc>
        <w:tc>
          <w:tcPr>
            <w:tcW w:w="4715" w:type="pct"/>
          </w:tcPr>
          <w:p w14:paraId="221941F8" w14:textId="401185FE" w:rsidR="003F27F0" w:rsidRPr="003F27F0" w:rsidRDefault="003F27F0" w:rsidP="003F27F0">
            <w:pPr>
              <w:spacing w:before="40" w:after="40"/>
            </w:pPr>
            <w:r w:rsidRPr="003F27F0">
              <w:t xml:space="preserve">Autre(s) : </w:t>
            </w:r>
            <w:r w:rsidRPr="003F27F0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3F27F0">
              <w:instrText xml:space="preserve"> FORMTEXT </w:instrText>
            </w:r>
            <w:r w:rsidRPr="003F27F0">
              <w:fldChar w:fldCharType="separate"/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t> </w:t>
            </w:r>
            <w:r w:rsidRPr="003F27F0">
              <w:fldChar w:fldCharType="end"/>
            </w:r>
          </w:p>
        </w:tc>
      </w:tr>
    </w:tbl>
    <w:p w14:paraId="371B90EA" w14:textId="3114D2CA" w:rsidR="003F27F0" w:rsidRDefault="003F27F0" w:rsidP="003F27F0">
      <w:pPr>
        <w:pStyle w:val="ASNLgende"/>
        <w:spacing w:before="60" w:after="0"/>
      </w:pPr>
      <w:r>
        <w:t>* Le cas échéant</w:t>
      </w:r>
    </w:p>
    <w:p w14:paraId="70C2D3B1" w14:textId="06E76B40" w:rsidR="003F27F0" w:rsidRDefault="003F27F0" w:rsidP="003F27F0">
      <w:pPr>
        <w:pStyle w:val="ASNLgende"/>
        <w:spacing w:before="60" w:after="0"/>
      </w:pPr>
      <w:r>
        <w:t>** Si disponible</w:t>
      </w:r>
    </w:p>
    <w:p w14:paraId="17EE09AF" w14:textId="77777777" w:rsidR="00922E73" w:rsidRDefault="00922E73" w:rsidP="001E2AAD"/>
    <w:sectPr w:rsidR="00922E73" w:rsidSect="0073579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71" w:right="1021" w:bottom="1588" w:left="102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C787" w14:textId="77777777" w:rsidR="0010665B" w:rsidRDefault="0010665B">
      <w:r>
        <w:separator/>
      </w:r>
    </w:p>
  </w:endnote>
  <w:endnote w:type="continuationSeparator" w:id="0">
    <w:p w14:paraId="6A598599" w14:textId="77777777" w:rsidR="0010665B" w:rsidRDefault="0010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Lt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9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73"/>
      <w:gridCol w:w="5179"/>
      <w:gridCol w:w="3360"/>
      <w:gridCol w:w="1344"/>
    </w:tblGrid>
    <w:tr w:rsidR="00907BC1" w:rsidRPr="0022088C" w14:paraId="3E80A508" w14:textId="77777777" w:rsidTr="00907BC1">
      <w:trPr>
        <w:cantSplit/>
        <w:trHeight w:val="454"/>
      </w:trPr>
      <w:tc>
        <w:tcPr>
          <w:tcW w:w="473" w:type="dxa"/>
          <w:vMerge w:val="restart"/>
          <w:shd w:val="clear" w:color="auto" w:fill="auto"/>
          <w:textDirection w:val="btLr"/>
        </w:tcPr>
        <w:p w14:paraId="6F8B93FF" w14:textId="77777777" w:rsidR="00907BC1" w:rsidRPr="0022088C" w:rsidRDefault="00907BC1" w:rsidP="00907BC1">
          <w:pPr>
            <w:pStyle w:val="Pieddepage"/>
            <w:rPr>
              <w:szCs w:val="14"/>
            </w:rPr>
          </w:pPr>
          <w:r>
            <w:rPr>
              <w:szCs w:val="14"/>
            </w:rPr>
            <w:t>Novembre 2023</w:t>
          </w:r>
        </w:p>
      </w:tc>
      <w:tc>
        <w:tcPr>
          <w:tcW w:w="8539" w:type="dxa"/>
          <w:gridSpan w:val="2"/>
          <w:tcBorders>
            <w:bottom w:val="single" w:sz="4" w:space="0" w:color="007978"/>
          </w:tcBorders>
          <w:shd w:val="clear" w:color="auto" w:fill="auto"/>
          <w:vAlign w:val="bottom"/>
        </w:tcPr>
        <w:p w14:paraId="58B99EED" w14:textId="77777777" w:rsidR="00907BC1" w:rsidRPr="0022088C" w:rsidRDefault="00907BC1" w:rsidP="00907BC1">
          <w:pPr>
            <w:pStyle w:val="Pieddepage"/>
            <w:rPr>
              <w:szCs w:val="15"/>
            </w:rPr>
          </w:pPr>
          <w:r w:rsidRPr="00907BC1">
            <w:rPr>
              <w:b/>
              <w:color w:val="007978"/>
            </w:rPr>
            <w:t xml:space="preserve">FICHE DE RÉFÉRENCEMENT : </w:t>
          </w:r>
        </w:p>
      </w:tc>
      <w:tc>
        <w:tcPr>
          <w:tcW w:w="1344" w:type="dxa"/>
          <w:tcBorders>
            <w:bottom w:val="single" w:sz="4" w:space="0" w:color="007978"/>
          </w:tcBorders>
          <w:shd w:val="clear" w:color="auto" w:fill="auto"/>
          <w:vAlign w:val="bottom"/>
        </w:tcPr>
        <w:p w14:paraId="6412C0F0" w14:textId="77777777" w:rsidR="00907BC1" w:rsidRPr="0022088C" w:rsidRDefault="00907BC1" w:rsidP="00907BC1">
          <w:pPr>
            <w:pStyle w:val="Pieddepage"/>
            <w:jc w:val="right"/>
            <w:rPr>
              <w:szCs w:val="15"/>
            </w:rPr>
          </w:pPr>
          <w:r w:rsidRPr="0022088C">
            <w:rPr>
              <w:szCs w:val="15"/>
            </w:rPr>
            <w:t xml:space="preserve">page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PAGE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>
            <w:rPr>
              <w:rStyle w:val="Numrodepage"/>
              <w:szCs w:val="15"/>
            </w:rPr>
            <w:t>1</w:t>
          </w:r>
          <w:r w:rsidRPr="0022088C">
            <w:rPr>
              <w:rStyle w:val="Numrodepage"/>
              <w:szCs w:val="15"/>
            </w:rPr>
            <w:fldChar w:fldCharType="end"/>
          </w:r>
          <w:r w:rsidRPr="0022088C">
            <w:rPr>
              <w:szCs w:val="15"/>
            </w:rPr>
            <w:t xml:space="preserve"> sur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NUMPAGES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>
            <w:rPr>
              <w:rStyle w:val="Numrodepage"/>
              <w:szCs w:val="15"/>
            </w:rPr>
            <w:t>3</w:t>
          </w:r>
          <w:r w:rsidRPr="0022088C">
            <w:rPr>
              <w:rStyle w:val="Numrodepage"/>
              <w:szCs w:val="15"/>
            </w:rPr>
            <w:fldChar w:fldCharType="end"/>
          </w:r>
        </w:p>
      </w:tc>
    </w:tr>
    <w:tr w:rsidR="00907BC1" w14:paraId="17C525F0" w14:textId="77777777" w:rsidTr="00EC533E">
      <w:tc>
        <w:tcPr>
          <w:tcW w:w="473" w:type="dxa"/>
          <w:vMerge/>
          <w:shd w:val="clear" w:color="auto" w:fill="auto"/>
          <w:textDirection w:val="btLr"/>
        </w:tcPr>
        <w:p w14:paraId="684808AF" w14:textId="77777777" w:rsidR="00907BC1" w:rsidRPr="0022088C" w:rsidRDefault="00907BC1" w:rsidP="00907BC1">
          <w:pPr>
            <w:pStyle w:val="Pieddepage"/>
            <w:rPr>
              <w:szCs w:val="14"/>
            </w:rPr>
          </w:pPr>
        </w:p>
      </w:tc>
      <w:tc>
        <w:tcPr>
          <w:tcW w:w="8539" w:type="dxa"/>
          <w:gridSpan w:val="2"/>
          <w:tcBorders>
            <w:top w:val="single" w:sz="4" w:space="0" w:color="007978"/>
          </w:tcBorders>
          <w:shd w:val="clear" w:color="auto" w:fill="auto"/>
          <w:vAlign w:val="center"/>
        </w:tcPr>
        <w:p w14:paraId="2E82072E" w14:textId="139F4EE5" w:rsidR="00907BC1" w:rsidRPr="0022088C" w:rsidRDefault="00DB4418" w:rsidP="00907BC1">
          <w:pPr>
            <w:pStyle w:val="Pieddepage"/>
            <w:rPr>
              <w:b/>
              <w:color w:val="007978"/>
            </w:rPr>
          </w:pPr>
          <w:r w:rsidRPr="00DB4418">
            <w:rPr>
              <w:b/>
              <w:color w:val="007978"/>
            </w:rPr>
            <w:t>APPAREIL ÉLECTRIQUE ÉMETTANT DES RAYONNEMENTS X (AERX)</w:t>
          </w:r>
        </w:p>
      </w:tc>
      <w:tc>
        <w:tcPr>
          <w:tcW w:w="1344" w:type="dxa"/>
          <w:tcBorders>
            <w:top w:val="single" w:sz="4" w:space="0" w:color="007978"/>
          </w:tcBorders>
          <w:shd w:val="clear" w:color="auto" w:fill="auto"/>
          <w:vAlign w:val="center"/>
        </w:tcPr>
        <w:p w14:paraId="4D5A2EE0" w14:textId="77777777" w:rsidR="00907BC1" w:rsidRPr="0022088C" w:rsidRDefault="00907BC1" w:rsidP="00907BC1">
          <w:pPr>
            <w:pStyle w:val="Pieddepage"/>
            <w:jc w:val="right"/>
            <w:rPr>
              <w:szCs w:val="15"/>
            </w:rPr>
          </w:pPr>
        </w:p>
      </w:tc>
    </w:tr>
    <w:tr w:rsidR="00907BC1" w:rsidRPr="0022088C" w14:paraId="64969959" w14:textId="77777777" w:rsidTr="00EC533E">
      <w:trPr>
        <w:trHeight w:val="274"/>
      </w:trPr>
      <w:tc>
        <w:tcPr>
          <w:tcW w:w="473" w:type="dxa"/>
          <w:vMerge/>
          <w:shd w:val="clear" w:color="auto" w:fill="auto"/>
        </w:tcPr>
        <w:p w14:paraId="014D2482" w14:textId="77777777" w:rsidR="00907BC1" w:rsidRPr="0022088C" w:rsidRDefault="00907BC1" w:rsidP="00907BC1">
          <w:pPr>
            <w:pStyle w:val="Pieddepage"/>
            <w:rPr>
              <w:rFonts w:ascii="Futura BdCn BT" w:hAnsi="Futura BdCn BT"/>
              <w:szCs w:val="14"/>
            </w:rPr>
          </w:pPr>
        </w:p>
      </w:tc>
      <w:tc>
        <w:tcPr>
          <w:tcW w:w="5179" w:type="dxa"/>
          <w:shd w:val="clear" w:color="auto" w:fill="auto"/>
          <w:vAlign w:val="bottom"/>
        </w:tcPr>
        <w:p w14:paraId="077E4B2C" w14:textId="77777777" w:rsidR="00907BC1" w:rsidRPr="0022088C" w:rsidRDefault="00907BC1" w:rsidP="00907BC1">
          <w:pPr>
            <w:pStyle w:val="Pieddepage"/>
            <w:rPr>
              <w:b/>
              <w:color w:val="727272"/>
              <w:szCs w:val="14"/>
            </w:rPr>
          </w:pPr>
          <w:r w:rsidRPr="0022088C">
            <w:rPr>
              <w:b/>
              <w:color w:val="727272"/>
              <w:szCs w:val="14"/>
            </w:rPr>
            <w:t>Autorité de sûreté nucléaire</w:t>
          </w:r>
        </w:p>
      </w:tc>
      <w:tc>
        <w:tcPr>
          <w:tcW w:w="4704" w:type="dxa"/>
          <w:gridSpan w:val="2"/>
          <w:shd w:val="clear" w:color="auto" w:fill="auto"/>
          <w:vAlign w:val="bottom"/>
        </w:tcPr>
        <w:p w14:paraId="13169674" w14:textId="77777777" w:rsidR="00907BC1" w:rsidRPr="0022088C" w:rsidRDefault="00907BC1" w:rsidP="00907BC1">
          <w:pPr>
            <w:pStyle w:val="Pieddepage"/>
            <w:jc w:val="right"/>
            <w:rPr>
              <w:b/>
              <w:color w:val="727272"/>
              <w:szCs w:val="14"/>
            </w:rPr>
          </w:pPr>
          <w:r w:rsidRPr="002D3020">
            <w:rPr>
              <w:b/>
              <w:color w:val="727272"/>
              <w:szCs w:val="14"/>
            </w:rPr>
            <w:t>15, rue Louis Lejeune - CS 70013 - 92541 Montrouge cedex</w:t>
          </w:r>
          <w:r w:rsidRPr="0022088C">
            <w:rPr>
              <w:b/>
              <w:color w:val="727272"/>
              <w:szCs w:val="14"/>
            </w:rPr>
            <w:t xml:space="preserve"> - www.asn.fr</w:t>
          </w:r>
        </w:p>
      </w:tc>
    </w:tr>
  </w:tbl>
  <w:p w14:paraId="0085CC2E" w14:textId="77777777" w:rsidR="00907BC1" w:rsidRPr="00C935A3" w:rsidRDefault="00907BC1" w:rsidP="00907BC1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9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73"/>
      <w:gridCol w:w="5179"/>
      <w:gridCol w:w="3360"/>
      <w:gridCol w:w="1344"/>
    </w:tblGrid>
    <w:tr w:rsidR="00FB5731" w:rsidRPr="0022088C" w14:paraId="6B37F622" w14:textId="77777777" w:rsidTr="00907BC1">
      <w:trPr>
        <w:cantSplit/>
        <w:trHeight w:val="454"/>
      </w:trPr>
      <w:tc>
        <w:tcPr>
          <w:tcW w:w="473" w:type="dxa"/>
          <w:vMerge w:val="restart"/>
          <w:shd w:val="clear" w:color="auto" w:fill="auto"/>
          <w:textDirection w:val="btLr"/>
        </w:tcPr>
        <w:p w14:paraId="6C34C1E0" w14:textId="4BEB70C4" w:rsidR="00FB5731" w:rsidRPr="0022088C" w:rsidRDefault="00907BC1" w:rsidP="00812DAC">
          <w:pPr>
            <w:pStyle w:val="Pieddepage"/>
            <w:rPr>
              <w:szCs w:val="14"/>
            </w:rPr>
          </w:pPr>
          <w:r>
            <w:rPr>
              <w:szCs w:val="14"/>
            </w:rPr>
            <w:t>Novembre</w:t>
          </w:r>
          <w:r w:rsidR="007773A4">
            <w:rPr>
              <w:szCs w:val="14"/>
            </w:rPr>
            <w:t xml:space="preserve"> 2023</w:t>
          </w:r>
        </w:p>
      </w:tc>
      <w:tc>
        <w:tcPr>
          <w:tcW w:w="8539" w:type="dxa"/>
          <w:gridSpan w:val="2"/>
          <w:tcBorders>
            <w:bottom w:val="single" w:sz="4" w:space="0" w:color="007978"/>
          </w:tcBorders>
          <w:shd w:val="clear" w:color="auto" w:fill="auto"/>
          <w:vAlign w:val="bottom"/>
        </w:tcPr>
        <w:p w14:paraId="3EFEB1E0" w14:textId="3E5E1A4D" w:rsidR="00FB5731" w:rsidRPr="0022088C" w:rsidRDefault="00907BC1" w:rsidP="00386B81">
          <w:pPr>
            <w:pStyle w:val="Pieddepage"/>
            <w:rPr>
              <w:szCs w:val="15"/>
            </w:rPr>
          </w:pPr>
          <w:r w:rsidRPr="00907BC1">
            <w:rPr>
              <w:b/>
              <w:color w:val="007978"/>
            </w:rPr>
            <w:t xml:space="preserve">FICHE DE RÉFÉRENCEMENT : </w:t>
          </w:r>
        </w:p>
      </w:tc>
      <w:tc>
        <w:tcPr>
          <w:tcW w:w="1344" w:type="dxa"/>
          <w:tcBorders>
            <w:bottom w:val="single" w:sz="4" w:space="0" w:color="007978"/>
          </w:tcBorders>
          <w:shd w:val="clear" w:color="auto" w:fill="auto"/>
          <w:vAlign w:val="bottom"/>
        </w:tcPr>
        <w:p w14:paraId="4BFAAFD2" w14:textId="77777777" w:rsidR="00FB5731" w:rsidRPr="0022088C" w:rsidRDefault="00FB5731" w:rsidP="0022088C">
          <w:pPr>
            <w:pStyle w:val="Pieddepage"/>
            <w:jc w:val="right"/>
            <w:rPr>
              <w:szCs w:val="15"/>
            </w:rPr>
          </w:pPr>
          <w:r w:rsidRPr="0022088C">
            <w:rPr>
              <w:szCs w:val="15"/>
            </w:rPr>
            <w:t xml:space="preserve">page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PAGE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 w:rsidR="002D3020">
            <w:rPr>
              <w:rStyle w:val="Numrodepage"/>
              <w:noProof/>
              <w:szCs w:val="15"/>
            </w:rPr>
            <w:t>1</w:t>
          </w:r>
          <w:r w:rsidRPr="0022088C">
            <w:rPr>
              <w:rStyle w:val="Numrodepage"/>
              <w:szCs w:val="15"/>
            </w:rPr>
            <w:fldChar w:fldCharType="end"/>
          </w:r>
          <w:r w:rsidRPr="0022088C">
            <w:rPr>
              <w:szCs w:val="15"/>
            </w:rPr>
            <w:t xml:space="preserve"> sur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NUMPAGES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>
            <w:rPr>
              <w:rStyle w:val="Numrodepage"/>
              <w:noProof/>
              <w:szCs w:val="15"/>
            </w:rPr>
            <w:t>6</w:t>
          </w:r>
          <w:r w:rsidRPr="0022088C">
            <w:rPr>
              <w:rStyle w:val="Numrodepage"/>
              <w:szCs w:val="15"/>
            </w:rPr>
            <w:fldChar w:fldCharType="end"/>
          </w:r>
        </w:p>
      </w:tc>
    </w:tr>
    <w:tr w:rsidR="00FB5731" w14:paraId="41AC084B" w14:textId="77777777" w:rsidTr="0022088C">
      <w:tc>
        <w:tcPr>
          <w:tcW w:w="473" w:type="dxa"/>
          <w:vMerge/>
          <w:shd w:val="clear" w:color="auto" w:fill="auto"/>
          <w:textDirection w:val="btLr"/>
        </w:tcPr>
        <w:p w14:paraId="5CEA774D" w14:textId="77777777" w:rsidR="00FB5731" w:rsidRPr="0022088C" w:rsidRDefault="00FB5731" w:rsidP="00812DAC">
          <w:pPr>
            <w:pStyle w:val="Pieddepage"/>
            <w:rPr>
              <w:szCs w:val="14"/>
            </w:rPr>
          </w:pPr>
        </w:p>
      </w:tc>
      <w:tc>
        <w:tcPr>
          <w:tcW w:w="8539" w:type="dxa"/>
          <w:gridSpan w:val="2"/>
          <w:tcBorders>
            <w:top w:val="single" w:sz="4" w:space="0" w:color="007978"/>
          </w:tcBorders>
          <w:shd w:val="clear" w:color="auto" w:fill="auto"/>
          <w:vAlign w:val="center"/>
        </w:tcPr>
        <w:p w14:paraId="29EFB60B" w14:textId="3166A675" w:rsidR="00FB5731" w:rsidRPr="0022088C" w:rsidRDefault="00DB4418" w:rsidP="007773A4">
          <w:pPr>
            <w:pStyle w:val="Pieddepage"/>
            <w:rPr>
              <w:b/>
              <w:color w:val="007978"/>
            </w:rPr>
          </w:pPr>
          <w:r w:rsidRPr="00DB4418">
            <w:rPr>
              <w:b/>
              <w:color w:val="007978"/>
            </w:rPr>
            <w:t>APPAREIL ÉLECTRIQUE ÉMETTANT DES RAYONNEMENTS X (AERX)</w:t>
          </w:r>
        </w:p>
      </w:tc>
      <w:tc>
        <w:tcPr>
          <w:tcW w:w="1344" w:type="dxa"/>
          <w:tcBorders>
            <w:top w:val="single" w:sz="4" w:space="0" w:color="007978"/>
          </w:tcBorders>
          <w:shd w:val="clear" w:color="auto" w:fill="auto"/>
          <w:vAlign w:val="center"/>
        </w:tcPr>
        <w:p w14:paraId="6C277B24" w14:textId="77777777" w:rsidR="00FB5731" w:rsidRPr="0022088C" w:rsidRDefault="00FB5731" w:rsidP="0022088C">
          <w:pPr>
            <w:pStyle w:val="Pieddepage"/>
            <w:jc w:val="right"/>
            <w:rPr>
              <w:szCs w:val="15"/>
            </w:rPr>
          </w:pPr>
        </w:p>
      </w:tc>
    </w:tr>
    <w:tr w:rsidR="00FB5731" w:rsidRPr="0022088C" w14:paraId="45C54A62" w14:textId="77777777" w:rsidTr="002D3020">
      <w:trPr>
        <w:trHeight w:val="274"/>
      </w:trPr>
      <w:tc>
        <w:tcPr>
          <w:tcW w:w="473" w:type="dxa"/>
          <w:vMerge/>
          <w:shd w:val="clear" w:color="auto" w:fill="auto"/>
        </w:tcPr>
        <w:p w14:paraId="7FC6F497" w14:textId="77777777" w:rsidR="00FB5731" w:rsidRPr="0022088C" w:rsidRDefault="00FB5731" w:rsidP="00812DAC">
          <w:pPr>
            <w:pStyle w:val="Pieddepage"/>
            <w:rPr>
              <w:rFonts w:ascii="Futura BdCn BT" w:hAnsi="Futura BdCn BT"/>
              <w:szCs w:val="14"/>
            </w:rPr>
          </w:pPr>
        </w:p>
      </w:tc>
      <w:tc>
        <w:tcPr>
          <w:tcW w:w="5179" w:type="dxa"/>
          <w:shd w:val="clear" w:color="auto" w:fill="auto"/>
          <w:vAlign w:val="bottom"/>
        </w:tcPr>
        <w:p w14:paraId="0EA252C6" w14:textId="77777777" w:rsidR="00FB5731" w:rsidRPr="0022088C" w:rsidRDefault="00FB5731" w:rsidP="00812DAC">
          <w:pPr>
            <w:pStyle w:val="Pieddepage"/>
            <w:rPr>
              <w:b/>
              <w:color w:val="727272"/>
              <w:szCs w:val="14"/>
            </w:rPr>
          </w:pPr>
          <w:r w:rsidRPr="0022088C">
            <w:rPr>
              <w:b/>
              <w:color w:val="727272"/>
              <w:szCs w:val="14"/>
            </w:rPr>
            <w:t>Autorité de sûreté nucléaire</w:t>
          </w:r>
        </w:p>
      </w:tc>
      <w:tc>
        <w:tcPr>
          <w:tcW w:w="4704" w:type="dxa"/>
          <w:gridSpan w:val="2"/>
          <w:shd w:val="clear" w:color="auto" w:fill="auto"/>
          <w:vAlign w:val="bottom"/>
        </w:tcPr>
        <w:p w14:paraId="044E2A9C" w14:textId="77777777" w:rsidR="00FB5731" w:rsidRPr="0022088C" w:rsidRDefault="002D3020" w:rsidP="0022088C">
          <w:pPr>
            <w:pStyle w:val="Pieddepage"/>
            <w:jc w:val="right"/>
            <w:rPr>
              <w:b/>
              <w:color w:val="727272"/>
              <w:szCs w:val="14"/>
            </w:rPr>
          </w:pPr>
          <w:r w:rsidRPr="002D3020">
            <w:rPr>
              <w:b/>
              <w:color w:val="727272"/>
              <w:szCs w:val="14"/>
            </w:rPr>
            <w:t>15, rue Louis Lejeune - CS 70013 - 92541 Montrouge cedex</w:t>
          </w:r>
          <w:r w:rsidR="00FB5731" w:rsidRPr="0022088C">
            <w:rPr>
              <w:b/>
              <w:color w:val="727272"/>
              <w:szCs w:val="14"/>
            </w:rPr>
            <w:t xml:space="preserve"> - www.asn.fr</w:t>
          </w:r>
        </w:p>
      </w:tc>
    </w:tr>
  </w:tbl>
  <w:p w14:paraId="3CC375C8" w14:textId="77777777" w:rsidR="00FB5731" w:rsidRPr="00C935A3" w:rsidRDefault="00FB5731" w:rsidP="00BD4D5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B7F4" w14:textId="77777777" w:rsidR="0010665B" w:rsidRDefault="0010665B">
      <w:r>
        <w:separator/>
      </w:r>
    </w:p>
  </w:footnote>
  <w:footnote w:type="continuationSeparator" w:id="0">
    <w:p w14:paraId="7F4F4724" w14:textId="77777777" w:rsidR="0010665B" w:rsidRDefault="0010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9871" w14:textId="00AA5034" w:rsidR="00FB5731" w:rsidRPr="003C763E" w:rsidRDefault="008B7BCE" w:rsidP="00BD4D54">
    <w:pPr>
      <w:pStyle w:val="En-tte"/>
      <w:jc w:val="right"/>
    </w:pPr>
    <w:r w:rsidRPr="003C763E">
      <w:rPr>
        <w:noProof/>
      </w:rPr>
      <w:drawing>
        <wp:inline distT="0" distB="0" distL="0" distR="0" wp14:anchorId="5334D8CA" wp14:editId="71DE853C">
          <wp:extent cx="819150" cy="6000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68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7EAA" w14:textId="045FC7BF" w:rsidR="007773A4" w:rsidRPr="003C763E" w:rsidRDefault="007773A4" w:rsidP="00907BC1">
    <w:pPr>
      <w:pStyle w:val="En-tte"/>
      <w:spacing w:before="360"/>
      <w:jc w:val="right"/>
    </w:pPr>
    <w:r w:rsidRPr="00AD092A">
      <w:rPr>
        <w:b/>
        <w:noProof/>
        <w:highlight w:val="yellow"/>
      </w:rPr>
      <w:drawing>
        <wp:anchor distT="0" distB="0" distL="114300" distR="114300" simplePos="0" relativeHeight="251659264" behindDoc="1" locked="1" layoutInCell="1" allowOverlap="1" wp14:anchorId="65E20870" wp14:editId="62C16843">
          <wp:simplePos x="0" y="0"/>
          <wp:positionH relativeFrom="page">
            <wp:posOffset>575945</wp:posOffset>
          </wp:positionH>
          <wp:positionV relativeFrom="page">
            <wp:posOffset>302895</wp:posOffset>
          </wp:positionV>
          <wp:extent cx="1281430" cy="676275"/>
          <wp:effectExtent l="0" t="0" r="0" b="9525"/>
          <wp:wrapSquare wrapText="bothSides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638"/>
                  <a:stretch/>
                </pic:blipFill>
                <pic:spPr bwMode="auto">
                  <a:xfrm>
                    <a:off x="0" y="0"/>
                    <a:ext cx="12814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BC1">
      <w:rPr>
        <w:color w:val="1F497D"/>
      </w:rPr>
      <w:t>REF/A</w:t>
    </w:r>
    <w:r w:rsidR="00DB4418">
      <w:rPr>
        <w:color w:val="1F497D"/>
      </w:rPr>
      <w:t>ERX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B63"/>
    <w:multiLevelType w:val="hybridMultilevel"/>
    <w:tmpl w:val="80C224E8"/>
    <w:lvl w:ilvl="0" w:tplc="53E03098">
      <w:start w:val="1"/>
      <w:numFmt w:val="bullet"/>
      <w:pStyle w:val="ASN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23351"/>
    <w:multiLevelType w:val="hybridMultilevel"/>
    <w:tmpl w:val="29B43434"/>
    <w:lvl w:ilvl="0" w:tplc="3E744750">
      <w:start w:val="1"/>
      <w:numFmt w:val="bullet"/>
      <w:pStyle w:val="ASNPuceenretraitCoch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768E"/>
    <w:multiLevelType w:val="hybridMultilevel"/>
    <w:tmpl w:val="E62CD80A"/>
    <w:lvl w:ilvl="0" w:tplc="A7806484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color w:val="FFFFFF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0768"/>
    <w:multiLevelType w:val="hybridMultilevel"/>
    <w:tmpl w:val="A546EE6C"/>
    <w:lvl w:ilvl="0" w:tplc="F07EADB6">
      <w:start w:val="50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7707790">
    <w:abstractNumId w:val="0"/>
  </w:num>
  <w:num w:numId="2" w16cid:durableId="1478952436">
    <w:abstractNumId w:val="0"/>
  </w:num>
  <w:num w:numId="3" w16cid:durableId="245304633">
    <w:abstractNumId w:val="0"/>
  </w:num>
  <w:num w:numId="4" w16cid:durableId="1696537803">
    <w:abstractNumId w:val="1"/>
  </w:num>
  <w:num w:numId="5" w16cid:durableId="1617248635">
    <w:abstractNumId w:val="3"/>
  </w:num>
  <w:num w:numId="6" w16cid:durableId="159589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70"/>
    <w:rsid w:val="00000923"/>
    <w:rsid w:val="00002392"/>
    <w:rsid w:val="00012659"/>
    <w:rsid w:val="00013A86"/>
    <w:rsid w:val="000237E4"/>
    <w:rsid w:val="00032917"/>
    <w:rsid w:val="0003718F"/>
    <w:rsid w:val="00041A23"/>
    <w:rsid w:val="0004668D"/>
    <w:rsid w:val="00052585"/>
    <w:rsid w:val="00056D81"/>
    <w:rsid w:val="00067C75"/>
    <w:rsid w:val="00082C80"/>
    <w:rsid w:val="00083441"/>
    <w:rsid w:val="00087A79"/>
    <w:rsid w:val="00090111"/>
    <w:rsid w:val="00091008"/>
    <w:rsid w:val="00092C06"/>
    <w:rsid w:val="00092E2A"/>
    <w:rsid w:val="000A175B"/>
    <w:rsid w:val="000B09E2"/>
    <w:rsid w:val="000B4D2E"/>
    <w:rsid w:val="000C0832"/>
    <w:rsid w:val="000C5A96"/>
    <w:rsid w:val="000C7FB7"/>
    <w:rsid w:val="000D2867"/>
    <w:rsid w:val="000D7B39"/>
    <w:rsid w:val="000E58C6"/>
    <w:rsid w:val="000F38C3"/>
    <w:rsid w:val="00104824"/>
    <w:rsid w:val="0010665B"/>
    <w:rsid w:val="00106770"/>
    <w:rsid w:val="00111AFB"/>
    <w:rsid w:val="00113510"/>
    <w:rsid w:val="0011358A"/>
    <w:rsid w:val="00115265"/>
    <w:rsid w:val="00117863"/>
    <w:rsid w:val="001221C3"/>
    <w:rsid w:val="00134AE1"/>
    <w:rsid w:val="001438EA"/>
    <w:rsid w:val="00144601"/>
    <w:rsid w:val="001469D9"/>
    <w:rsid w:val="0016482D"/>
    <w:rsid w:val="001655F9"/>
    <w:rsid w:val="001723A0"/>
    <w:rsid w:val="001754CC"/>
    <w:rsid w:val="001815BE"/>
    <w:rsid w:val="0018662B"/>
    <w:rsid w:val="00193ECE"/>
    <w:rsid w:val="001B5BC1"/>
    <w:rsid w:val="001D07EC"/>
    <w:rsid w:val="001D3BEB"/>
    <w:rsid w:val="001E2AAD"/>
    <w:rsid w:val="00201965"/>
    <w:rsid w:val="002061C1"/>
    <w:rsid w:val="0022088C"/>
    <w:rsid w:val="00221D87"/>
    <w:rsid w:val="00227310"/>
    <w:rsid w:val="00241522"/>
    <w:rsid w:val="00245CDD"/>
    <w:rsid w:val="00252DD3"/>
    <w:rsid w:val="002535EB"/>
    <w:rsid w:val="0026134F"/>
    <w:rsid w:val="00262B92"/>
    <w:rsid w:val="00281DB3"/>
    <w:rsid w:val="00281F5C"/>
    <w:rsid w:val="0028467E"/>
    <w:rsid w:val="0028473A"/>
    <w:rsid w:val="00286770"/>
    <w:rsid w:val="00290311"/>
    <w:rsid w:val="00295B33"/>
    <w:rsid w:val="002A12AA"/>
    <w:rsid w:val="002B0C61"/>
    <w:rsid w:val="002C4B23"/>
    <w:rsid w:val="002C64E6"/>
    <w:rsid w:val="002D2D03"/>
    <w:rsid w:val="002D3020"/>
    <w:rsid w:val="002D46F0"/>
    <w:rsid w:val="002D65AB"/>
    <w:rsid w:val="002D7BBA"/>
    <w:rsid w:val="002E2CE7"/>
    <w:rsid w:val="002F3962"/>
    <w:rsid w:val="002F4413"/>
    <w:rsid w:val="002F6A29"/>
    <w:rsid w:val="00306119"/>
    <w:rsid w:val="0031074A"/>
    <w:rsid w:val="003159BA"/>
    <w:rsid w:val="00330D3F"/>
    <w:rsid w:val="003314C3"/>
    <w:rsid w:val="00331A53"/>
    <w:rsid w:val="00332656"/>
    <w:rsid w:val="003330D1"/>
    <w:rsid w:val="00333137"/>
    <w:rsid w:val="0033479E"/>
    <w:rsid w:val="00340D12"/>
    <w:rsid w:val="00341682"/>
    <w:rsid w:val="003509D0"/>
    <w:rsid w:val="003518D0"/>
    <w:rsid w:val="003540C4"/>
    <w:rsid w:val="00355913"/>
    <w:rsid w:val="00356EA5"/>
    <w:rsid w:val="00361FC4"/>
    <w:rsid w:val="00367860"/>
    <w:rsid w:val="00373D1A"/>
    <w:rsid w:val="0037631A"/>
    <w:rsid w:val="003773FB"/>
    <w:rsid w:val="003801FB"/>
    <w:rsid w:val="00386B81"/>
    <w:rsid w:val="003958AD"/>
    <w:rsid w:val="003A5B08"/>
    <w:rsid w:val="003A5ECA"/>
    <w:rsid w:val="003B1AEC"/>
    <w:rsid w:val="003C763E"/>
    <w:rsid w:val="003D73A1"/>
    <w:rsid w:val="003E176A"/>
    <w:rsid w:val="003E2E4E"/>
    <w:rsid w:val="003E4057"/>
    <w:rsid w:val="003F27F0"/>
    <w:rsid w:val="003F601D"/>
    <w:rsid w:val="003F6E5A"/>
    <w:rsid w:val="003F732D"/>
    <w:rsid w:val="00403980"/>
    <w:rsid w:val="00403BC6"/>
    <w:rsid w:val="00405F02"/>
    <w:rsid w:val="00407EA2"/>
    <w:rsid w:val="00417D79"/>
    <w:rsid w:val="00422D58"/>
    <w:rsid w:val="004418B9"/>
    <w:rsid w:val="00443682"/>
    <w:rsid w:val="0044398A"/>
    <w:rsid w:val="00444AAD"/>
    <w:rsid w:val="00450D90"/>
    <w:rsid w:val="0045296B"/>
    <w:rsid w:val="00453B36"/>
    <w:rsid w:val="00454E17"/>
    <w:rsid w:val="00455924"/>
    <w:rsid w:val="00455B3B"/>
    <w:rsid w:val="00455D6B"/>
    <w:rsid w:val="004624A7"/>
    <w:rsid w:val="004644FB"/>
    <w:rsid w:val="00465CB1"/>
    <w:rsid w:val="00465D74"/>
    <w:rsid w:val="00483E44"/>
    <w:rsid w:val="004949F3"/>
    <w:rsid w:val="004A579B"/>
    <w:rsid w:val="004B0E30"/>
    <w:rsid w:val="004B0FBA"/>
    <w:rsid w:val="004B24CE"/>
    <w:rsid w:val="004B749C"/>
    <w:rsid w:val="004C18A7"/>
    <w:rsid w:val="004C24D4"/>
    <w:rsid w:val="004C7394"/>
    <w:rsid w:val="004D2F94"/>
    <w:rsid w:val="004D63F7"/>
    <w:rsid w:val="004E456B"/>
    <w:rsid w:val="004F02C4"/>
    <w:rsid w:val="004F1B7B"/>
    <w:rsid w:val="004F3E30"/>
    <w:rsid w:val="004F5B9C"/>
    <w:rsid w:val="00510A15"/>
    <w:rsid w:val="00510F83"/>
    <w:rsid w:val="00516697"/>
    <w:rsid w:val="005201E2"/>
    <w:rsid w:val="00524314"/>
    <w:rsid w:val="00530141"/>
    <w:rsid w:val="005479DE"/>
    <w:rsid w:val="005505E8"/>
    <w:rsid w:val="00554BAD"/>
    <w:rsid w:val="00557525"/>
    <w:rsid w:val="005608FF"/>
    <w:rsid w:val="00560D36"/>
    <w:rsid w:val="005647C6"/>
    <w:rsid w:val="00565761"/>
    <w:rsid w:val="005674B8"/>
    <w:rsid w:val="0057189A"/>
    <w:rsid w:val="005751A3"/>
    <w:rsid w:val="00575B23"/>
    <w:rsid w:val="00580B35"/>
    <w:rsid w:val="005824BE"/>
    <w:rsid w:val="00594E75"/>
    <w:rsid w:val="00597C77"/>
    <w:rsid w:val="005A2B47"/>
    <w:rsid w:val="005A4379"/>
    <w:rsid w:val="005A5481"/>
    <w:rsid w:val="005A5E2D"/>
    <w:rsid w:val="005B750C"/>
    <w:rsid w:val="005C4B60"/>
    <w:rsid w:val="005C569E"/>
    <w:rsid w:val="005C7BFC"/>
    <w:rsid w:val="005C7FED"/>
    <w:rsid w:val="005D0963"/>
    <w:rsid w:val="005D0EC7"/>
    <w:rsid w:val="005D23B6"/>
    <w:rsid w:val="005E5754"/>
    <w:rsid w:val="005F2354"/>
    <w:rsid w:val="005F399C"/>
    <w:rsid w:val="005F4F46"/>
    <w:rsid w:val="00600E58"/>
    <w:rsid w:val="00614945"/>
    <w:rsid w:val="0061774A"/>
    <w:rsid w:val="00622DD7"/>
    <w:rsid w:val="006242AC"/>
    <w:rsid w:val="00627F6D"/>
    <w:rsid w:val="006324D6"/>
    <w:rsid w:val="0063483D"/>
    <w:rsid w:val="0064069E"/>
    <w:rsid w:val="00657C75"/>
    <w:rsid w:val="00663C3B"/>
    <w:rsid w:val="006673E1"/>
    <w:rsid w:val="00670ED9"/>
    <w:rsid w:val="0067529B"/>
    <w:rsid w:val="00681CA2"/>
    <w:rsid w:val="00692888"/>
    <w:rsid w:val="00694935"/>
    <w:rsid w:val="006A508A"/>
    <w:rsid w:val="006A6249"/>
    <w:rsid w:val="006B10DA"/>
    <w:rsid w:val="006B7B22"/>
    <w:rsid w:val="006C0233"/>
    <w:rsid w:val="006C0AF8"/>
    <w:rsid w:val="006D05A9"/>
    <w:rsid w:val="006D46EE"/>
    <w:rsid w:val="006E11BE"/>
    <w:rsid w:val="006E4D31"/>
    <w:rsid w:val="006E57BE"/>
    <w:rsid w:val="006F0CEC"/>
    <w:rsid w:val="00701914"/>
    <w:rsid w:val="007221C4"/>
    <w:rsid w:val="0073102F"/>
    <w:rsid w:val="0073472B"/>
    <w:rsid w:val="00735795"/>
    <w:rsid w:val="007512A1"/>
    <w:rsid w:val="00757D95"/>
    <w:rsid w:val="007633A9"/>
    <w:rsid w:val="00774707"/>
    <w:rsid w:val="007764C0"/>
    <w:rsid w:val="007773A4"/>
    <w:rsid w:val="0079734C"/>
    <w:rsid w:val="00797BB8"/>
    <w:rsid w:val="007A7161"/>
    <w:rsid w:val="007B2C26"/>
    <w:rsid w:val="007B5B14"/>
    <w:rsid w:val="007C07C8"/>
    <w:rsid w:val="007C2078"/>
    <w:rsid w:val="007C357F"/>
    <w:rsid w:val="007C63A8"/>
    <w:rsid w:val="007D0918"/>
    <w:rsid w:val="007E374F"/>
    <w:rsid w:val="007E4FCD"/>
    <w:rsid w:val="007F24C2"/>
    <w:rsid w:val="007F52D7"/>
    <w:rsid w:val="00804A42"/>
    <w:rsid w:val="00810361"/>
    <w:rsid w:val="00810603"/>
    <w:rsid w:val="0081103C"/>
    <w:rsid w:val="00812DAC"/>
    <w:rsid w:val="0081464A"/>
    <w:rsid w:val="008237B0"/>
    <w:rsid w:val="00827709"/>
    <w:rsid w:val="00827DF7"/>
    <w:rsid w:val="00831BA8"/>
    <w:rsid w:val="00836497"/>
    <w:rsid w:val="00836C68"/>
    <w:rsid w:val="00840418"/>
    <w:rsid w:val="00841D8B"/>
    <w:rsid w:val="00843EC8"/>
    <w:rsid w:val="008501BC"/>
    <w:rsid w:val="00850733"/>
    <w:rsid w:val="00855C61"/>
    <w:rsid w:val="008668EA"/>
    <w:rsid w:val="00867523"/>
    <w:rsid w:val="008709D0"/>
    <w:rsid w:val="008768F6"/>
    <w:rsid w:val="00881C0F"/>
    <w:rsid w:val="008822DC"/>
    <w:rsid w:val="008851E5"/>
    <w:rsid w:val="00887BF7"/>
    <w:rsid w:val="00887EF2"/>
    <w:rsid w:val="00892F5A"/>
    <w:rsid w:val="008934FA"/>
    <w:rsid w:val="00894084"/>
    <w:rsid w:val="008A0563"/>
    <w:rsid w:val="008A6361"/>
    <w:rsid w:val="008B0134"/>
    <w:rsid w:val="008B114C"/>
    <w:rsid w:val="008B7BCE"/>
    <w:rsid w:val="008C258D"/>
    <w:rsid w:val="008C3137"/>
    <w:rsid w:val="008C42EF"/>
    <w:rsid w:val="008D78F2"/>
    <w:rsid w:val="0090036F"/>
    <w:rsid w:val="00904188"/>
    <w:rsid w:val="009053B1"/>
    <w:rsid w:val="00907BC1"/>
    <w:rsid w:val="00914660"/>
    <w:rsid w:val="0091551C"/>
    <w:rsid w:val="00917E0D"/>
    <w:rsid w:val="00922E73"/>
    <w:rsid w:val="0094084F"/>
    <w:rsid w:val="00945ABD"/>
    <w:rsid w:val="00954AF5"/>
    <w:rsid w:val="0095710E"/>
    <w:rsid w:val="0097039C"/>
    <w:rsid w:val="009801D5"/>
    <w:rsid w:val="00982807"/>
    <w:rsid w:val="0099248D"/>
    <w:rsid w:val="00995925"/>
    <w:rsid w:val="00997E36"/>
    <w:rsid w:val="009B4F00"/>
    <w:rsid w:val="009C11FE"/>
    <w:rsid w:val="009C32AB"/>
    <w:rsid w:val="009C3422"/>
    <w:rsid w:val="009C6178"/>
    <w:rsid w:val="009C7FE2"/>
    <w:rsid w:val="009D1F52"/>
    <w:rsid w:val="009D2AE1"/>
    <w:rsid w:val="009D5240"/>
    <w:rsid w:val="009D740F"/>
    <w:rsid w:val="009E034B"/>
    <w:rsid w:val="009E53A3"/>
    <w:rsid w:val="009E591B"/>
    <w:rsid w:val="009F40EA"/>
    <w:rsid w:val="009F78D9"/>
    <w:rsid w:val="00A00E62"/>
    <w:rsid w:val="00A05ACB"/>
    <w:rsid w:val="00A12543"/>
    <w:rsid w:val="00A23E33"/>
    <w:rsid w:val="00A36048"/>
    <w:rsid w:val="00A460B7"/>
    <w:rsid w:val="00A51639"/>
    <w:rsid w:val="00A51BF5"/>
    <w:rsid w:val="00A567F3"/>
    <w:rsid w:val="00A572B0"/>
    <w:rsid w:val="00A60C5C"/>
    <w:rsid w:val="00A63752"/>
    <w:rsid w:val="00A65A76"/>
    <w:rsid w:val="00A663DF"/>
    <w:rsid w:val="00A66B29"/>
    <w:rsid w:val="00A7510F"/>
    <w:rsid w:val="00A94C4C"/>
    <w:rsid w:val="00A95663"/>
    <w:rsid w:val="00A9781A"/>
    <w:rsid w:val="00AA00DC"/>
    <w:rsid w:val="00AB342B"/>
    <w:rsid w:val="00AC74F7"/>
    <w:rsid w:val="00AD2891"/>
    <w:rsid w:val="00AD2ABF"/>
    <w:rsid w:val="00AF7E6D"/>
    <w:rsid w:val="00B00C61"/>
    <w:rsid w:val="00B074ED"/>
    <w:rsid w:val="00B14828"/>
    <w:rsid w:val="00B169AF"/>
    <w:rsid w:val="00B21123"/>
    <w:rsid w:val="00B2154D"/>
    <w:rsid w:val="00B23594"/>
    <w:rsid w:val="00B25C0B"/>
    <w:rsid w:val="00B26418"/>
    <w:rsid w:val="00B401A0"/>
    <w:rsid w:val="00B608B9"/>
    <w:rsid w:val="00B72E65"/>
    <w:rsid w:val="00B75A4E"/>
    <w:rsid w:val="00B80623"/>
    <w:rsid w:val="00B82DA2"/>
    <w:rsid w:val="00B87B44"/>
    <w:rsid w:val="00B90339"/>
    <w:rsid w:val="00BA04B5"/>
    <w:rsid w:val="00BA0787"/>
    <w:rsid w:val="00BA4A0E"/>
    <w:rsid w:val="00BA4E73"/>
    <w:rsid w:val="00BA6A6D"/>
    <w:rsid w:val="00BA703F"/>
    <w:rsid w:val="00BB1678"/>
    <w:rsid w:val="00BC7CBF"/>
    <w:rsid w:val="00BD4D54"/>
    <w:rsid w:val="00BE00FB"/>
    <w:rsid w:val="00BE51B7"/>
    <w:rsid w:val="00BF3BAB"/>
    <w:rsid w:val="00C02A88"/>
    <w:rsid w:val="00C12B73"/>
    <w:rsid w:val="00C144EE"/>
    <w:rsid w:val="00C162B0"/>
    <w:rsid w:val="00C17792"/>
    <w:rsid w:val="00C209E2"/>
    <w:rsid w:val="00C26DFF"/>
    <w:rsid w:val="00C44B79"/>
    <w:rsid w:val="00C465D2"/>
    <w:rsid w:val="00C476E5"/>
    <w:rsid w:val="00C51862"/>
    <w:rsid w:val="00C52C22"/>
    <w:rsid w:val="00C53C7C"/>
    <w:rsid w:val="00C60DB8"/>
    <w:rsid w:val="00C648A8"/>
    <w:rsid w:val="00C672EE"/>
    <w:rsid w:val="00C70951"/>
    <w:rsid w:val="00C71587"/>
    <w:rsid w:val="00C835B1"/>
    <w:rsid w:val="00C8565D"/>
    <w:rsid w:val="00C923AC"/>
    <w:rsid w:val="00C935A3"/>
    <w:rsid w:val="00C97912"/>
    <w:rsid w:val="00CA1A4E"/>
    <w:rsid w:val="00CB0509"/>
    <w:rsid w:val="00CB1393"/>
    <w:rsid w:val="00CB3ACF"/>
    <w:rsid w:val="00CB4868"/>
    <w:rsid w:val="00CC7291"/>
    <w:rsid w:val="00CC7803"/>
    <w:rsid w:val="00CD498C"/>
    <w:rsid w:val="00CD7E81"/>
    <w:rsid w:val="00CE19EC"/>
    <w:rsid w:val="00CE4D54"/>
    <w:rsid w:val="00CE65B8"/>
    <w:rsid w:val="00CF2C88"/>
    <w:rsid w:val="00CF302C"/>
    <w:rsid w:val="00CF3363"/>
    <w:rsid w:val="00D06FC4"/>
    <w:rsid w:val="00D07A7D"/>
    <w:rsid w:val="00D10BC0"/>
    <w:rsid w:val="00D129BB"/>
    <w:rsid w:val="00D2692F"/>
    <w:rsid w:val="00D3481C"/>
    <w:rsid w:val="00D356E1"/>
    <w:rsid w:val="00D368C7"/>
    <w:rsid w:val="00D4314C"/>
    <w:rsid w:val="00D443BF"/>
    <w:rsid w:val="00D50468"/>
    <w:rsid w:val="00D55A96"/>
    <w:rsid w:val="00D60FFA"/>
    <w:rsid w:val="00D6453F"/>
    <w:rsid w:val="00D80357"/>
    <w:rsid w:val="00D81AB6"/>
    <w:rsid w:val="00D84832"/>
    <w:rsid w:val="00D874C9"/>
    <w:rsid w:val="00D94FEC"/>
    <w:rsid w:val="00DA0385"/>
    <w:rsid w:val="00DA04DE"/>
    <w:rsid w:val="00DB1D5E"/>
    <w:rsid w:val="00DB216A"/>
    <w:rsid w:val="00DB2A88"/>
    <w:rsid w:val="00DB4418"/>
    <w:rsid w:val="00DC45BF"/>
    <w:rsid w:val="00DC7610"/>
    <w:rsid w:val="00DD12D0"/>
    <w:rsid w:val="00DE3ABD"/>
    <w:rsid w:val="00E019CD"/>
    <w:rsid w:val="00E042B8"/>
    <w:rsid w:val="00E06F27"/>
    <w:rsid w:val="00E11A3C"/>
    <w:rsid w:val="00E22EF3"/>
    <w:rsid w:val="00E2412C"/>
    <w:rsid w:val="00E3678B"/>
    <w:rsid w:val="00E41FDA"/>
    <w:rsid w:val="00E42E25"/>
    <w:rsid w:val="00E51CE2"/>
    <w:rsid w:val="00E542A9"/>
    <w:rsid w:val="00E56CB4"/>
    <w:rsid w:val="00E5703F"/>
    <w:rsid w:val="00E73B36"/>
    <w:rsid w:val="00E7421B"/>
    <w:rsid w:val="00E829AD"/>
    <w:rsid w:val="00E86641"/>
    <w:rsid w:val="00EB21F5"/>
    <w:rsid w:val="00EB226A"/>
    <w:rsid w:val="00EB6CF0"/>
    <w:rsid w:val="00EC434B"/>
    <w:rsid w:val="00ED32EC"/>
    <w:rsid w:val="00EE001A"/>
    <w:rsid w:val="00EE1634"/>
    <w:rsid w:val="00EF144F"/>
    <w:rsid w:val="00EF26FA"/>
    <w:rsid w:val="00EF395E"/>
    <w:rsid w:val="00F00F58"/>
    <w:rsid w:val="00F03DA4"/>
    <w:rsid w:val="00F073F5"/>
    <w:rsid w:val="00F077F8"/>
    <w:rsid w:val="00F22932"/>
    <w:rsid w:val="00F351C2"/>
    <w:rsid w:val="00F51A13"/>
    <w:rsid w:val="00F56B68"/>
    <w:rsid w:val="00F60A05"/>
    <w:rsid w:val="00F80C0E"/>
    <w:rsid w:val="00F9053F"/>
    <w:rsid w:val="00F915A4"/>
    <w:rsid w:val="00FA2668"/>
    <w:rsid w:val="00FA2896"/>
    <w:rsid w:val="00FA5703"/>
    <w:rsid w:val="00FA5F93"/>
    <w:rsid w:val="00FA76B6"/>
    <w:rsid w:val="00FB4980"/>
    <w:rsid w:val="00FB5731"/>
    <w:rsid w:val="00FB6B24"/>
    <w:rsid w:val="00FD15E6"/>
    <w:rsid w:val="00FD3B1B"/>
    <w:rsid w:val="00FE024D"/>
    <w:rsid w:val="00FE09EB"/>
    <w:rsid w:val="00FE4467"/>
    <w:rsid w:val="00FE56DF"/>
    <w:rsid w:val="00FE5E48"/>
    <w:rsid w:val="00FE6E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918EB99"/>
  <w15:chartTrackingRefBased/>
  <w15:docId w15:val="{2545E541-66D5-486A-92D6-45C13C1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005C4B60"/>
    <w:rPr>
      <w:rFonts w:asciiTheme="minorHAnsi" w:hAnsiTheme="minorHAns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F399C"/>
  </w:style>
  <w:style w:type="paragraph" w:styleId="Pieddepage">
    <w:name w:val="footer"/>
    <w:basedOn w:val="Normal"/>
    <w:semiHidden/>
    <w:rsid w:val="00A567F3"/>
    <w:rPr>
      <w:sz w:val="14"/>
    </w:rPr>
  </w:style>
  <w:style w:type="table" w:styleId="Grilledutableau">
    <w:name w:val="Table Grid"/>
    <w:basedOn w:val="TableauNormal"/>
    <w:rsid w:val="005F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rsid w:val="005F399C"/>
  </w:style>
  <w:style w:type="paragraph" w:customStyle="1" w:styleId="ASNTitre2">
    <w:name w:val="ASN_Titre2"/>
    <w:basedOn w:val="Normal"/>
    <w:next w:val="Normal"/>
    <w:uiPriority w:val="2"/>
    <w:qFormat/>
    <w:rsid w:val="008A6361"/>
    <w:pPr>
      <w:keepNext/>
      <w:spacing w:before="240" w:after="120"/>
    </w:pPr>
    <w:rPr>
      <w:b/>
      <w:caps/>
      <w:color w:val="007978" w:themeColor="text2"/>
      <w:sz w:val="24"/>
    </w:rPr>
  </w:style>
  <w:style w:type="paragraph" w:customStyle="1" w:styleId="ASNCaseavecretrait">
    <w:name w:val="ASN_Case avec retrait"/>
    <w:basedOn w:val="Normal"/>
    <w:next w:val="Normal"/>
    <w:link w:val="ASNCaseavecretraitCarCar"/>
    <w:uiPriority w:val="3"/>
    <w:qFormat/>
    <w:rsid w:val="00FA2668"/>
    <w:pPr>
      <w:tabs>
        <w:tab w:val="left" w:pos="340"/>
        <w:tab w:val="left" w:pos="737"/>
      </w:tabs>
      <w:spacing w:before="60"/>
      <w:ind w:left="340" w:hanging="340"/>
    </w:pPr>
    <w:rPr>
      <w:rFonts w:cs="Futura LtCn BT"/>
    </w:rPr>
  </w:style>
  <w:style w:type="paragraph" w:customStyle="1" w:styleId="ASNTitre3">
    <w:name w:val="ASN_Titre3"/>
    <w:basedOn w:val="Normal"/>
    <w:next w:val="Normal"/>
    <w:uiPriority w:val="2"/>
    <w:qFormat/>
    <w:rsid w:val="00827709"/>
    <w:pPr>
      <w:keepNext/>
      <w:pBdr>
        <w:top w:val="single" w:sz="4" w:space="3" w:color="DCD7EB"/>
        <w:left w:val="single" w:sz="4" w:space="4" w:color="DCD7EB"/>
        <w:bottom w:val="single" w:sz="4" w:space="3" w:color="DCD7EB"/>
        <w:right w:val="single" w:sz="4" w:space="4" w:color="DCD7EB"/>
      </w:pBdr>
      <w:shd w:val="clear" w:color="auto" w:fill="DCD7EB" w:themeFill="accent5"/>
      <w:spacing w:after="180"/>
      <w:ind w:left="113" w:right="113"/>
    </w:pPr>
    <w:rPr>
      <w:b/>
      <w:color w:val="5A3F99" w:themeColor="accent4"/>
    </w:rPr>
  </w:style>
  <w:style w:type="paragraph" w:customStyle="1" w:styleId="ASNPuce">
    <w:name w:val="ASN_Puce"/>
    <w:basedOn w:val="Normal"/>
    <w:uiPriority w:val="3"/>
    <w:qFormat/>
    <w:rsid w:val="00091008"/>
    <w:pPr>
      <w:numPr>
        <w:numId w:val="1"/>
      </w:numPr>
      <w:tabs>
        <w:tab w:val="clear" w:pos="720"/>
        <w:tab w:val="left" w:pos="170"/>
      </w:tabs>
      <w:ind w:left="170" w:hanging="170"/>
    </w:pPr>
  </w:style>
  <w:style w:type="paragraph" w:customStyle="1" w:styleId="ASNTitre">
    <w:name w:val="ASN_Titre"/>
    <w:basedOn w:val="Normal"/>
    <w:uiPriority w:val="1"/>
    <w:qFormat/>
    <w:rsid w:val="008A6361"/>
    <w:pPr>
      <w:jc w:val="center"/>
    </w:pPr>
    <w:rPr>
      <w:b/>
      <w:color w:val="007978" w:themeColor="text2"/>
      <w:sz w:val="32"/>
      <w:szCs w:val="36"/>
    </w:rPr>
  </w:style>
  <w:style w:type="table" w:customStyle="1" w:styleId="ASNTableauTitreLigneColonne">
    <w:name w:val="ASN_Tableau Titre Ligne_Colonne"/>
    <w:basedOn w:val="Grilledutableau"/>
    <w:rsid w:val="00C8565D"/>
    <w:rPr>
      <w:rFonts w:ascii="Arial Narrow" w:hAnsi="Arial Narrow"/>
    </w:rPr>
    <w:tblPr>
      <w:tblBorders>
        <w:top w:val="none" w:sz="0" w:space="0" w:color="auto"/>
        <w:left w:val="none" w:sz="0" w:space="0" w:color="auto"/>
        <w:bottom w:val="single" w:sz="4" w:space="0" w:color="007978"/>
        <w:right w:val="none" w:sz="0" w:space="0" w:color="auto"/>
        <w:insideH w:val="single" w:sz="4" w:space="0" w:color="007978"/>
        <w:insideV w:val="single" w:sz="18" w:space="0" w:color="CDDFD9"/>
      </w:tblBorders>
      <w:tblCellMar>
        <w:left w:w="57" w:type="dxa"/>
        <w:right w:w="57" w:type="dxa"/>
      </w:tblCellMar>
    </w:tblPr>
    <w:tcPr>
      <w:shd w:val="clear" w:color="auto" w:fill="E4EBF7"/>
      <w:vAlign w:val="center"/>
    </w:tcPr>
    <w:tblStylePr w:type="firstRow">
      <w:pPr>
        <w:jc w:val="center"/>
      </w:pPr>
      <w:rPr>
        <w:rFonts w:ascii="Tms Rmn" w:hAnsi="Tms Rmn"/>
        <w:b/>
        <w:color w:val="FFFFFF"/>
        <w:sz w:val="22"/>
      </w:rPr>
      <w:tblPr/>
      <w:tcPr>
        <w:shd w:val="clear" w:color="auto" w:fill="A5C3B8"/>
      </w:tcPr>
    </w:tblStylePr>
    <w:tblStylePr w:type="firstCol">
      <w:pPr>
        <w:jc w:val="left"/>
      </w:pPr>
      <w:tblPr/>
      <w:tcPr>
        <w:tcBorders>
          <w:right w:val="single" w:sz="18" w:space="0" w:color="CDDFD9"/>
        </w:tcBorders>
        <w:shd w:val="clear" w:color="auto" w:fill="CDDFD9"/>
      </w:tcPr>
    </w:tblStylePr>
  </w:style>
  <w:style w:type="paragraph" w:customStyle="1" w:styleId="ASNLgende">
    <w:name w:val="ASN_Légende"/>
    <w:basedOn w:val="Normal"/>
    <w:next w:val="Normal"/>
    <w:uiPriority w:val="3"/>
    <w:qFormat/>
    <w:rsid w:val="00BA4A0E"/>
    <w:pPr>
      <w:spacing w:after="120"/>
    </w:pPr>
    <w:rPr>
      <w:i/>
      <w:sz w:val="18"/>
      <w:szCs w:val="18"/>
    </w:rPr>
  </w:style>
  <w:style w:type="paragraph" w:styleId="Notedebasdepage">
    <w:name w:val="footnote text"/>
    <w:basedOn w:val="Normal"/>
    <w:semiHidden/>
    <w:rsid w:val="003F601D"/>
    <w:pPr>
      <w:jc w:val="both"/>
    </w:pPr>
    <w:rPr>
      <w:i/>
      <w:sz w:val="18"/>
      <w:szCs w:val="20"/>
    </w:rPr>
  </w:style>
  <w:style w:type="character" w:styleId="Appelnotedebasdep">
    <w:name w:val="footnote reference"/>
    <w:semiHidden/>
    <w:rsid w:val="003F601D"/>
    <w:rPr>
      <w:vertAlign w:val="superscript"/>
    </w:rPr>
  </w:style>
  <w:style w:type="table" w:customStyle="1" w:styleId="ASNTableauTitreLigne">
    <w:name w:val="ASN_Tableau Titre Ligne"/>
    <w:basedOn w:val="ASNTableauTitreLigneColonne"/>
    <w:rsid w:val="00C8565D"/>
    <w:tblPr/>
    <w:tcPr>
      <w:shd w:val="clear" w:color="auto" w:fill="E4EBF7"/>
    </w:tcPr>
    <w:tblStylePr w:type="firstRow">
      <w:pPr>
        <w:jc w:val="center"/>
      </w:pPr>
      <w:rPr>
        <w:rFonts w:ascii="Tms Rmn" w:hAnsi="Tms Rmn"/>
        <w:b/>
        <w:color w:val="FFFFFF"/>
        <w:sz w:val="22"/>
      </w:rPr>
      <w:tblPr/>
      <w:tcPr>
        <w:shd w:val="clear" w:color="auto" w:fill="A5C3B8"/>
      </w:tcPr>
    </w:tblStylePr>
    <w:tblStylePr w:type="firstCol">
      <w:pPr>
        <w:jc w:val="left"/>
      </w:pPr>
      <w:tblPr/>
      <w:tcPr>
        <w:tcBorders>
          <w:right w:val="single" w:sz="18" w:space="0" w:color="CDDFD9"/>
        </w:tcBorders>
        <w:shd w:val="clear" w:color="auto" w:fill="E4EBF7"/>
      </w:tcPr>
    </w:tblStylePr>
  </w:style>
  <w:style w:type="paragraph" w:customStyle="1" w:styleId="ASNEncadr">
    <w:name w:val="ASN_Encadré"/>
    <w:basedOn w:val="Normal"/>
    <w:next w:val="Normal"/>
    <w:uiPriority w:val="3"/>
    <w:qFormat/>
    <w:rsid w:val="00450D90"/>
    <w:pPr>
      <w:keepLines/>
      <w:pBdr>
        <w:top w:val="single" w:sz="8" w:space="5" w:color="E4EBF7"/>
        <w:left w:val="single" w:sz="8" w:space="4" w:color="E4EBF7"/>
        <w:bottom w:val="single" w:sz="8" w:space="5" w:color="E4EBF7"/>
        <w:right w:val="single" w:sz="8" w:space="4" w:color="E4EBF7"/>
      </w:pBdr>
      <w:shd w:val="clear" w:color="auto" w:fill="E4EBF7" w:themeFill="accent6"/>
      <w:spacing w:after="60"/>
      <w:ind w:left="113" w:right="113"/>
    </w:pPr>
    <w:rPr>
      <w:rFonts w:ascii="Garamond" w:hAnsi="Garamond"/>
      <w:i/>
      <w:sz w:val="22"/>
      <w:szCs w:val="20"/>
    </w:rPr>
  </w:style>
  <w:style w:type="paragraph" w:customStyle="1" w:styleId="ASNTitre4">
    <w:name w:val="ASN_Titre4"/>
    <w:basedOn w:val="Normal"/>
    <w:next w:val="Normal"/>
    <w:uiPriority w:val="2"/>
    <w:qFormat/>
    <w:rsid w:val="0004668D"/>
    <w:pPr>
      <w:keepNext/>
      <w:spacing w:before="240" w:after="60"/>
    </w:pPr>
    <w:rPr>
      <w:b/>
      <w:u w:val="single"/>
    </w:rPr>
  </w:style>
  <w:style w:type="paragraph" w:customStyle="1" w:styleId="ASNTexteViolet">
    <w:name w:val="ASN_Texte Violet"/>
    <w:basedOn w:val="Normal"/>
    <w:next w:val="Normal"/>
    <w:uiPriority w:val="3"/>
    <w:qFormat/>
    <w:rsid w:val="007C2078"/>
    <w:pPr>
      <w:spacing w:after="120"/>
    </w:pPr>
    <w:rPr>
      <w:b/>
      <w:color w:val="5A3F99" w:themeColor="accent4"/>
    </w:rPr>
  </w:style>
  <w:style w:type="character" w:styleId="Lienhypertexte">
    <w:name w:val="Hyperlink"/>
    <w:semiHidden/>
    <w:rsid w:val="005C4B60"/>
    <w:rPr>
      <w:b/>
      <w:color w:val="auto"/>
      <w:u w:val="none"/>
    </w:rPr>
  </w:style>
  <w:style w:type="character" w:customStyle="1" w:styleId="ASNCaseavecretraitCarCar">
    <w:name w:val="ASN_Case avec retrait Car Car"/>
    <w:link w:val="ASNCaseavecretrait"/>
    <w:uiPriority w:val="3"/>
    <w:rsid w:val="009D1F52"/>
    <w:rPr>
      <w:rFonts w:ascii="Arial Narrow" w:hAnsi="Arial Narrow" w:cs="Futura LtCn BT"/>
      <w:szCs w:val="24"/>
    </w:rPr>
  </w:style>
  <w:style w:type="paragraph" w:customStyle="1" w:styleId="ASNPuceenretrait">
    <w:name w:val="ASN_Puce en retrait"/>
    <w:basedOn w:val="ASNPuce"/>
    <w:uiPriority w:val="3"/>
    <w:qFormat/>
    <w:rsid w:val="00FA2668"/>
    <w:pPr>
      <w:tabs>
        <w:tab w:val="clear" w:pos="170"/>
      </w:tabs>
      <w:ind w:left="907"/>
    </w:pPr>
  </w:style>
  <w:style w:type="table" w:customStyle="1" w:styleId="ASNTableausanstitre">
    <w:name w:val="ASN_Tableau sans titre"/>
    <w:basedOn w:val="ASNTableauTitreLigne"/>
    <w:rsid w:val="00AD2ABF"/>
    <w:tblPr>
      <w:tblBorders>
        <w:top w:val="single" w:sz="4" w:space="0" w:color="007978"/>
        <w:bottom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4EBF7"/>
    </w:tcPr>
    <w:tblStylePr w:type="firstRow">
      <w:pPr>
        <w:jc w:val="center"/>
      </w:pPr>
      <w:rPr>
        <w:rFonts w:ascii="Tms Rmn" w:hAnsi="Tms Rmn"/>
        <w:b w:val="0"/>
        <w:color w:val="000000"/>
        <w:sz w:val="20"/>
      </w:rPr>
      <w:tblPr/>
      <w:tcPr>
        <w:shd w:val="clear" w:color="auto" w:fill="E4EBF7"/>
      </w:tcPr>
    </w:tblStylePr>
    <w:tblStylePr w:type="firstCol">
      <w:pPr>
        <w:jc w:val="left"/>
      </w:pPr>
      <w:tblPr/>
      <w:tcPr>
        <w:tcBorders>
          <w:right w:val="single" w:sz="18" w:space="0" w:color="CDDFD9"/>
        </w:tcBorders>
        <w:shd w:val="clear" w:color="auto" w:fill="E4EBF7"/>
      </w:tcPr>
    </w:tblStylePr>
  </w:style>
  <w:style w:type="paragraph" w:styleId="Textedebulles">
    <w:name w:val="Balloon Text"/>
    <w:basedOn w:val="Normal"/>
    <w:semiHidden/>
    <w:rsid w:val="00892F5A"/>
    <w:rPr>
      <w:rFonts w:ascii="Tahoma" w:hAnsi="Tahoma" w:cs="Tahoma"/>
      <w:sz w:val="16"/>
      <w:szCs w:val="16"/>
    </w:rPr>
  </w:style>
  <w:style w:type="paragraph" w:customStyle="1" w:styleId="ASNPuceenretraitCoche">
    <w:name w:val="ASN_Puce en retrait Coche"/>
    <w:basedOn w:val="Normal"/>
    <w:uiPriority w:val="3"/>
    <w:qFormat/>
    <w:rsid w:val="00B2154D"/>
    <w:pPr>
      <w:numPr>
        <w:numId w:val="4"/>
      </w:numPr>
      <w:tabs>
        <w:tab w:val="clear" w:pos="720"/>
      </w:tabs>
      <w:ind w:left="510" w:hanging="170"/>
    </w:pPr>
  </w:style>
  <w:style w:type="character" w:styleId="Mentionnonrsolue">
    <w:name w:val="Unresolved Mention"/>
    <w:basedOn w:val="Policepardfaut"/>
    <w:uiPriority w:val="99"/>
    <w:semiHidden/>
    <w:rsid w:val="0073579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73B36"/>
    <w:rPr>
      <w:color w:val="666666"/>
    </w:rPr>
  </w:style>
  <w:style w:type="character" w:styleId="Lienhypertextesuivivisit">
    <w:name w:val="FollowedHyperlink"/>
    <w:basedOn w:val="Policepardfaut"/>
    <w:semiHidden/>
    <w:rsid w:val="005C4B60"/>
    <w:rPr>
      <w:b/>
      <w:color w:val="00000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\Clients\ASN\Docs%20livr&#233;s\Mod&#232;le%20de%20base%20pour%20formulaires%20v1.dot" TargetMode="External"/></Relationships>
</file>

<file path=word/theme/theme1.xml><?xml version="1.0" encoding="utf-8"?>
<a:theme xmlns:a="http://schemas.openxmlformats.org/drawingml/2006/main" name="Thème Office">
  <a:themeElements>
    <a:clrScheme name="ASN Formulaires 2023_Couleurs">
      <a:dk1>
        <a:sysClr val="windowText" lastClr="000000"/>
      </a:dk1>
      <a:lt1>
        <a:sysClr val="window" lastClr="FFFFFF"/>
      </a:lt1>
      <a:dk2>
        <a:srgbClr val="007978"/>
      </a:dk2>
      <a:lt2>
        <a:srgbClr val="F2F2F2"/>
      </a:lt2>
      <a:accent1>
        <a:srgbClr val="007978"/>
      </a:accent1>
      <a:accent2>
        <a:srgbClr val="A5C3B8"/>
      </a:accent2>
      <a:accent3>
        <a:srgbClr val="CDDFD9"/>
      </a:accent3>
      <a:accent4>
        <a:srgbClr val="5A3F99"/>
      </a:accent4>
      <a:accent5>
        <a:srgbClr val="DCD7EB"/>
      </a:accent5>
      <a:accent6>
        <a:srgbClr val="E4EBF7"/>
      </a:accent6>
      <a:hlink>
        <a:srgbClr val="000000"/>
      </a:hlink>
      <a:folHlink>
        <a:srgbClr val="000000"/>
      </a:folHlink>
    </a:clrScheme>
    <a:fontScheme name="ASN Formulaires 2023_Police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de base pour formulaires v1.dot</Template>
  <TotalTime>5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ASN</Company>
  <LinksUpToDate>false</LinksUpToDate>
  <CharactersWithSpaces>6762</CharactersWithSpaces>
  <SharedDoc>false</SharedDoc>
  <HLinks>
    <vt:vector size="12" baseType="variant">
      <vt:variant>
        <vt:i4>7143551</vt:i4>
      </vt:variant>
      <vt:variant>
        <vt:i4>337</vt:i4>
      </vt:variant>
      <vt:variant>
        <vt:i4>0</vt:i4>
      </vt:variant>
      <vt:variant>
        <vt:i4>5</vt:i4>
      </vt:variant>
      <vt:variant>
        <vt:lpwstr>http://www.asn.fr/</vt:lpwstr>
      </vt:variant>
      <vt:variant>
        <vt:lpwstr/>
      </vt:variant>
      <vt:variant>
        <vt:i4>7143551</vt:i4>
      </vt:variant>
      <vt:variant>
        <vt:i4>284</vt:i4>
      </vt:variant>
      <vt:variant>
        <vt:i4>0</vt:i4>
      </vt:variant>
      <vt:variant>
        <vt:i4>5</vt:i4>
      </vt:variant>
      <vt:variant>
        <vt:lpwstr>http://www.asn.fr/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ASN</dc:creator>
  <cp:keywords/>
  <dc:description/>
  <cp:lastModifiedBy>Annette Bernardi</cp:lastModifiedBy>
  <cp:revision>2</cp:revision>
  <cp:lastPrinted>2023-12-03T04:47:00Z</cp:lastPrinted>
  <dcterms:created xsi:type="dcterms:W3CDTF">2023-12-05T16:41:00Z</dcterms:created>
  <dcterms:modified xsi:type="dcterms:W3CDTF">2023-12-05T16:41:00Z</dcterms:modified>
</cp:coreProperties>
</file>